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3A" w:rsidRPr="00553CE9" w:rsidRDefault="0022703A" w:rsidP="00553CE9">
      <w:pPr>
        <w:pStyle w:val="Nadpis1"/>
        <w:jc w:val="center"/>
        <w:rPr>
          <w:rStyle w:val="Nadpis1Char"/>
          <w:rFonts w:ascii="Times New Roman" w:hAnsi="Times New Roman"/>
          <w:b/>
          <w:bCs/>
          <w:szCs w:val="22"/>
        </w:rPr>
      </w:pPr>
      <w:bookmarkStart w:id="0" w:name="_GoBack"/>
      <w:bookmarkEnd w:id="0"/>
      <w:r w:rsidRPr="00553CE9">
        <w:rPr>
          <w:rStyle w:val="Nadpis1Char"/>
          <w:rFonts w:ascii="Times New Roman" w:hAnsi="Times New Roman"/>
          <w:b/>
          <w:bCs/>
          <w:szCs w:val="22"/>
        </w:rPr>
        <w:t>Požadovaná vyšetření před operac</w:t>
      </w:r>
      <w:r w:rsidR="00057AB3">
        <w:rPr>
          <w:rStyle w:val="Nadpis1Char"/>
          <w:rFonts w:ascii="Times New Roman" w:hAnsi="Times New Roman"/>
          <w:b/>
          <w:bCs/>
          <w:szCs w:val="22"/>
        </w:rPr>
        <w:t xml:space="preserve">í na oddělení hrudní chirurgie </w:t>
      </w:r>
      <w:r w:rsidRPr="00553CE9">
        <w:rPr>
          <w:rStyle w:val="Nadpis1Char"/>
          <w:rFonts w:ascii="Times New Roman" w:hAnsi="Times New Roman"/>
          <w:b/>
          <w:bCs/>
          <w:szCs w:val="22"/>
        </w:rPr>
        <w:t>TN</w:t>
      </w:r>
    </w:p>
    <w:p w:rsidR="0022703A" w:rsidRPr="00553CE9" w:rsidRDefault="0022703A">
      <w:pPr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 xml:space="preserve">Jméno a příjmení: </w:t>
      </w:r>
      <w:bookmarkStart w:id="1" w:name="Text1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1"/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 xml:space="preserve">Rodní číslo pacienta: </w:t>
      </w:r>
      <w:bookmarkStart w:id="2" w:name="Text2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2"/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 xml:space="preserve">Adresa pacienta: </w:t>
      </w:r>
      <w:bookmarkStart w:id="3" w:name="Text3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3"/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 xml:space="preserve">Pojišťovna: </w:t>
      </w:r>
      <w:bookmarkStart w:id="4" w:name="Text4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4"/>
    </w:p>
    <w:p w:rsidR="0022703A" w:rsidRPr="00553CE9" w:rsidRDefault="0022703A">
      <w:pPr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>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----------------------</w:t>
      </w:r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 xml:space="preserve">Anamnéza: </w:t>
      </w:r>
      <w:bookmarkStart w:id="5" w:name="Text5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5"/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 xml:space="preserve">Nynější onemocnění: </w:t>
      </w:r>
      <w:bookmarkStart w:id="6" w:name="Text6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6"/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 xml:space="preserve">Status presens: </w:t>
      </w:r>
      <w:bookmarkStart w:id="7" w:name="Text7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7"/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-----------</w:t>
      </w:r>
    </w:p>
    <w:p w:rsidR="0022703A" w:rsidRPr="00553CE9" w:rsidRDefault="0022703A" w:rsidP="00553CE9">
      <w:pPr>
        <w:pStyle w:val="Bezmezer"/>
        <w:rPr>
          <w:rFonts w:ascii="Times New Roman" w:hAnsi="Times New Roman"/>
          <w:color w:val="FF0000"/>
          <w:sz w:val="24"/>
          <w:szCs w:val="24"/>
        </w:rPr>
      </w:pPr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color w:val="FF0000"/>
          <w:sz w:val="24"/>
          <w:szCs w:val="24"/>
        </w:rPr>
        <w:t>*</w:t>
      </w:r>
      <w:r w:rsidRPr="00553CE9">
        <w:rPr>
          <w:rFonts w:ascii="Times New Roman" w:hAnsi="Times New Roman"/>
          <w:sz w:val="24"/>
          <w:szCs w:val="24"/>
        </w:rPr>
        <w:t xml:space="preserve">Laboratorní vyšetření: </w:t>
      </w:r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Ery </w:t>
      </w:r>
      <w:bookmarkStart w:id="8" w:name="Text8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8"/>
    </w:p>
    <w:p w:rsidR="0022703A" w:rsidRPr="00553CE9" w:rsidRDefault="0022703A" w:rsidP="00553CE9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Hb </w:t>
      </w:r>
      <w:bookmarkStart w:id="9" w:name="Text9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9"/>
      <w:r w:rsidRPr="00553CE9">
        <w:rPr>
          <w:rFonts w:ascii="Times New Roman" w:hAnsi="Times New Roman"/>
          <w:sz w:val="24"/>
          <w:szCs w:val="24"/>
          <w:lang w:eastAsia="cs-CZ"/>
        </w:rPr>
        <w:t xml:space="preserve">    </w:t>
      </w:r>
    </w:p>
    <w:p w:rsidR="0022703A" w:rsidRPr="00553CE9" w:rsidRDefault="0022703A" w:rsidP="00553CE9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HMT </w:t>
      </w:r>
      <w:bookmarkStart w:id="10" w:name="Text10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10"/>
    </w:p>
    <w:p w:rsidR="0022703A" w:rsidRPr="00553CE9" w:rsidRDefault="0022703A" w:rsidP="00553CE9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Leuko </w:t>
      </w:r>
      <w:bookmarkStart w:id="11" w:name="Text11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11"/>
    </w:p>
    <w:p w:rsidR="0022703A" w:rsidRPr="00553CE9" w:rsidRDefault="0022703A" w:rsidP="00553CE9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Trombo </w:t>
      </w:r>
      <w:bookmarkStart w:id="12" w:name="Text12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12"/>
    </w:p>
    <w:p w:rsidR="0022703A" w:rsidRPr="00553CE9" w:rsidRDefault="0022703A" w:rsidP="00553CE9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Urea </w:t>
      </w:r>
      <w:bookmarkStart w:id="13" w:name="Text13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13"/>
    </w:p>
    <w:p w:rsidR="0022703A" w:rsidRPr="00553CE9" w:rsidRDefault="0022703A" w:rsidP="00553CE9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Creat </w:t>
      </w:r>
      <w:bookmarkStart w:id="14" w:name="Text14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14"/>
    </w:p>
    <w:p w:rsidR="0022703A" w:rsidRPr="00553CE9" w:rsidRDefault="0022703A" w:rsidP="00553CE9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Na </w:t>
      </w:r>
      <w:bookmarkStart w:id="15" w:name="Text15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15"/>
    </w:p>
    <w:p w:rsidR="0022703A" w:rsidRPr="00553CE9" w:rsidRDefault="0022703A" w:rsidP="00553CE9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K </w:t>
      </w:r>
      <w:bookmarkStart w:id="16" w:name="Text16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16"/>
    </w:p>
    <w:p w:rsidR="0022703A" w:rsidRPr="00553CE9" w:rsidRDefault="0022703A" w:rsidP="00553CE9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Cl </w:t>
      </w:r>
      <w:bookmarkStart w:id="17" w:name="Text17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17"/>
    </w:p>
    <w:p w:rsidR="0022703A" w:rsidRPr="00553CE9" w:rsidRDefault="0022703A" w:rsidP="00553CE9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Ca </w:t>
      </w:r>
      <w:bookmarkStart w:id="18" w:name="Text18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18"/>
    </w:p>
    <w:p w:rsidR="0022703A" w:rsidRPr="00553CE9" w:rsidRDefault="0022703A" w:rsidP="00553CE9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Bili </w:t>
      </w:r>
      <w:bookmarkStart w:id="19" w:name="Text19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19"/>
    </w:p>
    <w:p w:rsidR="0022703A" w:rsidRPr="00553CE9" w:rsidRDefault="0022703A" w:rsidP="00553CE9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AST </w:t>
      </w:r>
      <w:bookmarkStart w:id="20" w:name="Text20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20"/>
    </w:p>
    <w:p w:rsidR="0022703A" w:rsidRPr="00553CE9" w:rsidRDefault="0022703A" w:rsidP="00553CE9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ALT </w:t>
      </w:r>
      <w:bookmarkStart w:id="21" w:name="Text21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21"/>
    </w:p>
    <w:p w:rsidR="0022703A" w:rsidRPr="00553CE9" w:rsidRDefault="0022703A" w:rsidP="00553CE9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GMT </w:t>
      </w:r>
      <w:bookmarkStart w:id="22" w:name="Text22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22"/>
    </w:p>
    <w:p w:rsidR="0022703A" w:rsidRPr="00553CE9" w:rsidRDefault="0022703A" w:rsidP="00553CE9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ALP </w:t>
      </w:r>
      <w:bookmarkStart w:id="23" w:name="Text23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23"/>
    </w:p>
    <w:p w:rsidR="0022703A" w:rsidRPr="00553CE9" w:rsidRDefault="0022703A" w:rsidP="00553CE9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CRP </w:t>
      </w:r>
      <w:bookmarkStart w:id="24" w:name="Text24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24"/>
    </w:p>
    <w:p w:rsidR="0022703A" w:rsidRPr="00553CE9" w:rsidRDefault="0022703A" w:rsidP="00553CE9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Alb </w:t>
      </w:r>
      <w:bookmarkStart w:id="25" w:name="Text25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25"/>
    </w:p>
    <w:p w:rsidR="0022703A" w:rsidRPr="00553CE9" w:rsidRDefault="0022703A" w:rsidP="00553CE9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CB </w:t>
      </w:r>
      <w:bookmarkStart w:id="26" w:name="Text26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26"/>
    </w:p>
    <w:p w:rsidR="0022703A" w:rsidRDefault="0022703A">
      <w:pPr>
        <w:pStyle w:val="Bezmezer1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:rsidR="0022703A" w:rsidRDefault="0022703A">
      <w:pPr>
        <w:pStyle w:val="Bezmezer1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:rsidR="0022703A" w:rsidRDefault="0022703A">
      <w:pPr>
        <w:pStyle w:val="Bezmezer1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:rsidR="0022703A" w:rsidRDefault="0022703A">
      <w:pPr>
        <w:pStyle w:val="Bezmezer1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:rsidR="0022703A" w:rsidRPr="00553CE9" w:rsidRDefault="0022703A">
      <w:pPr>
        <w:pStyle w:val="Bezmezer1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:rsidR="0022703A" w:rsidRPr="00553CE9" w:rsidRDefault="0022703A">
      <w:pPr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lastRenderedPageBreak/>
        <w:t xml:space="preserve">Onkomarkery: </w:t>
      </w:r>
    </w:p>
    <w:p w:rsidR="0022703A" w:rsidRPr="00553CE9" w:rsidRDefault="0022703A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AFP </w:t>
      </w:r>
      <w:bookmarkStart w:id="27" w:name="Text27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27"/>
    </w:p>
    <w:p w:rsidR="0022703A" w:rsidRPr="00553CE9" w:rsidRDefault="0022703A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CA 125 </w:t>
      </w:r>
      <w:bookmarkStart w:id="28" w:name="Text28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28"/>
    </w:p>
    <w:p w:rsidR="0022703A" w:rsidRPr="00553CE9" w:rsidRDefault="0022703A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CA 19-9 </w:t>
      </w:r>
      <w:bookmarkStart w:id="29" w:name="Text29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29"/>
    </w:p>
    <w:p w:rsidR="0022703A" w:rsidRPr="00553CE9" w:rsidRDefault="0022703A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CA15-3 </w:t>
      </w:r>
      <w:bookmarkStart w:id="30" w:name="Text30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30"/>
    </w:p>
    <w:p w:rsidR="0022703A" w:rsidRPr="00553CE9" w:rsidRDefault="0022703A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CA72-4 </w:t>
      </w:r>
      <w:bookmarkStart w:id="31" w:name="Text31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31"/>
    </w:p>
    <w:p w:rsidR="0022703A" w:rsidRPr="00553CE9" w:rsidRDefault="0022703A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CEA </w:t>
      </w:r>
      <w:bookmarkStart w:id="32" w:name="Text32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32"/>
    </w:p>
    <w:p w:rsidR="0022703A" w:rsidRPr="00553CE9" w:rsidRDefault="0022703A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CIFRA 21-1 </w:t>
      </w:r>
      <w:bookmarkStart w:id="33" w:name="Text33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33"/>
    </w:p>
    <w:p w:rsidR="0022703A" w:rsidRPr="00553CE9" w:rsidRDefault="0022703A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f-PSA </w:t>
      </w:r>
      <w:bookmarkStart w:id="34" w:name="Text34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34"/>
    </w:p>
    <w:p w:rsidR="0022703A" w:rsidRPr="00553CE9" w:rsidRDefault="0022703A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NSE </w:t>
      </w:r>
      <w:bookmarkStart w:id="35" w:name="Text35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35"/>
    </w:p>
    <w:p w:rsidR="0022703A" w:rsidRPr="00553CE9" w:rsidRDefault="0022703A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pro GRP </w:t>
      </w:r>
      <w:bookmarkStart w:id="36" w:name="Text36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36"/>
    </w:p>
    <w:p w:rsidR="0022703A" w:rsidRPr="00553CE9" w:rsidRDefault="0022703A">
      <w:pPr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  <w:lang w:eastAsia="cs-CZ"/>
        </w:rPr>
        <w:t xml:space="preserve">PSA </w:t>
      </w:r>
      <w:bookmarkStart w:id="37" w:name="Text37"/>
      <w:r w:rsidRPr="00553CE9">
        <w:rPr>
          <w:rFonts w:ascii="Times New Roman" w:hAnsi="Times New Roman"/>
          <w:sz w:val="24"/>
          <w:szCs w:val="24"/>
          <w:lang w:eastAsia="cs-CZ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  <w:lang w:eastAsia="cs-CZ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  <w:lang w:eastAsia="cs-CZ"/>
        </w:rPr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noProof/>
          <w:sz w:val="24"/>
          <w:szCs w:val="24"/>
          <w:lang w:eastAsia="cs-CZ"/>
        </w:rPr>
        <w:t> </w:t>
      </w:r>
      <w:r w:rsidRPr="00553CE9">
        <w:rPr>
          <w:rFonts w:ascii="Times New Roman" w:hAnsi="Times New Roman"/>
          <w:sz w:val="24"/>
          <w:szCs w:val="24"/>
          <w:lang w:eastAsia="cs-CZ"/>
        </w:rPr>
        <w:fldChar w:fldCharType="end"/>
      </w:r>
      <w:bookmarkEnd w:id="37"/>
    </w:p>
    <w:p w:rsidR="0022703A" w:rsidRPr="00553CE9" w:rsidRDefault="0022703A">
      <w:pPr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color w:val="FF0000"/>
          <w:sz w:val="24"/>
          <w:szCs w:val="24"/>
        </w:rPr>
        <w:t>*</w:t>
      </w:r>
      <w:r w:rsidRPr="00553CE9">
        <w:rPr>
          <w:rFonts w:ascii="Times New Roman" w:hAnsi="Times New Roman"/>
          <w:sz w:val="24"/>
          <w:szCs w:val="24"/>
        </w:rPr>
        <w:t xml:space="preserve">Rtg plic- popis: </w:t>
      </w:r>
      <w:bookmarkStart w:id="38" w:name="Text38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38"/>
    </w:p>
    <w:p w:rsidR="0022703A" w:rsidRPr="00553CE9" w:rsidRDefault="0022703A" w:rsidP="00553CE9">
      <w:pPr>
        <w:pStyle w:val="Bezmezer"/>
        <w:rPr>
          <w:rFonts w:ascii="Times New Roman" w:hAnsi="Times New Roman"/>
          <w:color w:val="FF0000"/>
          <w:sz w:val="24"/>
          <w:szCs w:val="24"/>
        </w:rPr>
      </w:pPr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color w:val="FF0000"/>
          <w:sz w:val="24"/>
          <w:szCs w:val="24"/>
        </w:rPr>
        <w:t>*</w:t>
      </w:r>
      <w:r w:rsidRPr="00553CE9">
        <w:rPr>
          <w:rFonts w:ascii="Times New Roman" w:hAnsi="Times New Roman"/>
          <w:sz w:val="24"/>
          <w:szCs w:val="24"/>
        </w:rPr>
        <w:t xml:space="preserve">Bronchoskopie- popis: </w:t>
      </w:r>
      <w:bookmarkStart w:id="39" w:name="Text39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39"/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>Cytologie z </w:t>
      </w:r>
      <w:proofErr w:type="gramStart"/>
      <w:r w:rsidRPr="00553CE9">
        <w:rPr>
          <w:rFonts w:ascii="Times New Roman" w:hAnsi="Times New Roman"/>
          <w:sz w:val="24"/>
          <w:szCs w:val="24"/>
        </w:rPr>
        <w:t>aspirátu</w:t>
      </w:r>
      <w:proofErr w:type="gramEnd"/>
      <w:r w:rsidRPr="00553CE9">
        <w:rPr>
          <w:rFonts w:ascii="Times New Roman" w:hAnsi="Times New Roman"/>
          <w:sz w:val="24"/>
          <w:szCs w:val="24"/>
        </w:rPr>
        <w:t xml:space="preserve">: </w:t>
      </w:r>
      <w:bookmarkStart w:id="40" w:name="Text40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40"/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 xml:space="preserve">Histologie z TBB: </w:t>
      </w:r>
      <w:bookmarkStart w:id="41" w:name="Text41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41"/>
    </w:p>
    <w:p w:rsidR="0022703A" w:rsidRPr="00553CE9" w:rsidRDefault="0022703A" w:rsidP="00553CE9">
      <w:pPr>
        <w:pStyle w:val="Bezmezer"/>
        <w:rPr>
          <w:rFonts w:ascii="Times New Roman" w:hAnsi="Times New Roman"/>
          <w:color w:val="FF0000"/>
          <w:sz w:val="24"/>
          <w:szCs w:val="24"/>
        </w:rPr>
      </w:pPr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color w:val="FF0000"/>
          <w:sz w:val="24"/>
          <w:szCs w:val="24"/>
        </w:rPr>
        <w:t>*</w:t>
      </w:r>
      <w:r w:rsidRPr="00553CE9">
        <w:rPr>
          <w:rFonts w:ascii="Times New Roman" w:hAnsi="Times New Roman"/>
          <w:sz w:val="24"/>
          <w:szCs w:val="24"/>
        </w:rPr>
        <w:t xml:space="preserve">Spirometrie: </w:t>
      </w:r>
      <w:bookmarkStart w:id="42" w:name="Text42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42"/>
    </w:p>
    <w:p w:rsidR="0022703A" w:rsidRPr="00553CE9" w:rsidRDefault="0022703A" w:rsidP="00553CE9">
      <w:pPr>
        <w:pStyle w:val="Bezmezer"/>
        <w:rPr>
          <w:rFonts w:ascii="Times New Roman" w:hAnsi="Times New Roman"/>
          <w:color w:val="FF0000"/>
          <w:sz w:val="24"/>
          <w:szCs w:val="24"/>
        </w:rPr>
      </w:pPr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color w:val="FF0000"/>
          <w:sz w:val="24"/>
          <w:szCs w:val="24"/>
        </w:rPr>
        <w:t>*</w:t>
      </w:r>
      <w:r w:rsidRPr="00553CE9">
        <w:rPr>
          <w:rFonts w:ascii="Times New Roman" w:hAnsi="Times New Roman"/>
          <w:sz w:val="24"/>
          <w:szCs w:val="24"/>
        </w:rPr>
        <w:t xml:space="preserve">Krevní plyny: </w:t>
      </w:r>
      <w:bookmarkStart w:id="43" w:name="Text43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43"/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 xml:space="preserve">TCLO: </w:t>
      </w:r>
      <w:bookmarkStart w:id="44" w:name="Text44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44"/>
      <w:r w:rsidRPr="00553CE9">
        <w:rPr>
          <w:rFonts w:ascii="Times New Roman" w:hAnsi="Times New Roman"/>
          <w:sz w:val="24"/>
          <w:szCs w:val="24"/>
        </w:rPr>
        <w:t xml:space="preserve"> </w:t>
      </w:r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 xml:space="preserve">Spiroergometrie (u pacientů nad 70 let a kardiaků): </w:t>
      </w:r>
      <w:bookmarkStart w:id="45" w:name="Text45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45"/>
    </w:p>
    <w:p w:rsidR="0022703A" w:rsidRPr="00553CE9" w:rsidRDefault="0022703A" w:rsidP="00553CE9">
      <w:pPr>
        <w:pStyle w:val="Bezmezer"/>
        <w:rPr>
          <w:rFonts w:ascii="Times New Roman" w:hAnsi="Times New Roman"/>
          <w:color w:val="FF0000"/>
          <w:sz w:val="24"/>
          <w:szCs w:val="24"/>
        </w:rPr>
      </w:pPr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color w:val="FF0000"/>
          <w:sz w:val="24"/>
          <w:szCs w:val="24"/>
        </w:rPr>
        <w:t>*</w:t>
      </w:r>
      <w:r w:rsidRPr="00553CE9">
        <w:rPr>
          <w:rFonts w:ascii="Times New Roman" w:hAnsi="Times New Roman"/>
          <w:sz w:val="24"/>
          <w:szCs w:val="24"/>
        </w:rPr>
        <w:t xml:space="preserve">CT hrudníku- popis: </w:t>
      </w:r>
      <w:bookmarkStart w:id="46" w:name="Text46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46"/>
    </w:p>
    <w:p w:rsidR="0022703A" w:rsidRPr="00553CE9" w:rsidRDefault="0022703A" w:rsidP="00553CE9">
      <w:pPr>
        <w:pStyle w:val="Bezmezer"/>
        <w:rPr>
          <w:rFonts w:ascii="Times New Roman" w:hAnsi="Times New Roman"/>
          <w:color w:val="FF0000"/>
          <w:sz w:val="24"/>
          <w:szCs w:val="24"/>
        </w:rPr>
      </w:pPr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color w:val="FF0000"/>
          <w:sz w:val="24"/>
          <w:szCs w:val="24"/>
        </w:rPr>
        <w:t>*</w:t>
      </w:r>
      <w:r w:rsidRPr="00553CE9">
        <w:rPr>
          <w:rFonts w:ascii="Times New Roman" w:hAnsi="Times New Roman"/>
          <w:sz w:val="24"/>
          <w:szCs w:val="24"/>
        </w:rPr>
        <w:t xml:space="preserve">Sono břicha- popis: </w:t>
      </w:r>
      <w:bookmarkStart w:id="47" w:name="Text47"/>
      <w:r w:rsidRPr="00553CE9">
        <w:rPr>
          <w:rFonts w:ascii="Times New Roman" w:hAnsi="Times New Roman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53CE9">
        <w:rPr>
          <w:rFonts w:ascii="Times New Roman" w:hAnsi="Times New Roman"/>
          <w:sz w:val="24"/>
          <w:szCs w:val="24"/>
        </w:rPr>
        <w:instrText xml:space="preserve"> FORMTEXT </w:instrText>
      </w:r>
      <w:r w:rsidRPr="00553CE9">
        <w:rPr>
          <w:rFonts w:ascii="Times New Roman" w:hAnsi="Times New Roman"/>
          <w:sz w:val="24"/>
          <w:szCs w:val="24"/>
        </w:rPr>
      </w:r>
      <w:r w:rsidRPr="00553CE9">
        <w:rPr>
          <w:rFonts w:ascii="Times New Roman" w:hAnsi="Times New Roman"/>
          <w:sz w:val="24"/>
          <w:szCs w:val="24"/>
        </w:rPr>
        <w:fldChar w:fldCharType="separate"/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noProof/>
          <w:sz w:val="24"/>
          <w:szCs w:val="24"/>
        </w:rPr>
        <w:t> </w:t>
      </w:r>
      <w:r w:rsidRPr="00553CE9">
        <w:rPr>
          <w:rFonts w:ascii="Times New Roman" w:hAnsi="Times New Roman"/>
          <w:sz w:val="24"/>
          <w:szCs w:val="24"/>
        </w:rPr>
        <w:fldChar w:fldCharType="end"/>
      </w:r>
      <w:bookmarkEnd w:id="47"/>
      <w:r w:rsidRPr="00553CE9">
        <w:rPr>
          <w:rFonts w:ascii="Times New Roman" w:hAnsi="Times New Roman"/>
          <w:sz w:val="24"/>
          <w:szCs w:val="24"/>
        </w:rPr>
        <w:t xml:space="preserve"> </w:t>
      </w:r>
    </w:p>
    <w:p w:rsidR="0022703A" w:rsidRPr="00553CE9" w:rsidRDefault="0022703A" w:rsidP="00553CE9">
      <w:pPr>
        <w:pStyle w:val="Bezmezer"/>
        <w:rPr>
          <w:rFonts w:ascii="Times New Roman" w:hAnsi="Times New Roman"/>
          <w:color w:val="FF0000"/>
          <w:sz w:val="24"/>
          <w:szCs w:val="24"/>
        </w:rPr>
      </w:pPr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color w:val="FF0000"/>
          <w:sz w:val="24"/>
          <w:szCs w:val="24"/>
        </w:rPr>
        <w:t>*</w:t>
      </w:r>
      <w:r w:rsidRPr="00553CE9">
        <w:rPr>
          <w:rFonts w:ascii="Times New Roman" w:hAnsi="Times New Roman"/>
          <w:sz w:val="24"/>
          <w:szCs w:val="24"/>
        </w:rPr>
        <w:t>CT hrudníku- obrazovou dokumentaci zaslat paxem</w:t>
      </w:r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</w:p>
    <w:p w:rsidR="0022703A" w:rsidRPr="00553CE9" w:rsidRDefault="0022703A" w:rsidP="00553CE9">
      <w:pPr>
        <w:pStyle w:val="Bezmezer"/>
        <w:rPr>
          <w:rFonts w:ascii="Times New Roman" w:hAnsi="Times New Roman"/>
          <w:sz w:val="24"/>
          <w:szCs w:val="24"/>
        </w:rPr>
      </w:pPr>
      <w:r w:rsidRPr="00553CE9">
        <w:rPr>
          <w:rFonts w:ascii="Times New Roman" w:hAnsi="Times New Roman"/>
          <w:sz w:val="24"/>
          <w:szCs w:val="24"/>
        </w:rPr>
        <w:t>Položky označené „</w:t>
      </w:r>
      <w:r w:rsidRPr="00553CE9">
        <w:rPr>
          <w:rFonts w:ascii="Times New Roman" w:hAnsi="Times New Roman"/>
          <w:color w:val="FF0000"/>
          <w:sz w:val="24"/>
          <w:szCs w:val="24"/>
        </w:rPr>
        <w:t>*</w:t>
      </w:r>
      <w:r w:rsidRPr="00553CE9">
        <w:rPr>
          <w:rFonts w:ascii="Times New Roman" w:hAnsi="Times New Roman"/>
          <w:sz w:val="24"/>
          <w:szCs w:val="24"/>
        </w:rPr>
        <w:t xml:space="preserve">“ jsou nezbytné pro indikaci k operaci a musí být uvedené.  </w:t>
      </w:r>
    </w:p>
    <w:p w:rsidR="0022703A" w:rsidRPr="00553CE9" w:rsidRDefault="0022703A">
      <w:pPr>
        <w:rPr>
          <w:rFonts w:ascii="Times New Roman" w:hAnsi="Times New Roman"/>
          <w:sz w:val="24"/>
          <w:szCs w:val="24"/>
        </w:rPr>
      </w:pPr>
    </w:p>
    <w:p w:rsidR="0022703A" w:rsidRPr="00320881" w:rsidRDefault="0022703A">
      <w:pPr>
        <w:rPr>
          <w:rFonts w:ascii="Times New Roman" w:hAnsi="Times New Roman"/>
          <w:b/>
          <w:sz w:val="24"/>
          <w:szCs w:val="24"/>
        </w:rPr>
      </w:pPr>
      <w:r w:rsidRPr="00320881">
        <w:rPr>
          <w:rFonts w:ascii="Times New Roman" w:hAnsi="Times New Roman"/>
          <w:b/>
          <w:sz w:val="24"/>
          <w:szCs w:val="24"/>
        </w:rPr>
        <w:t>K těmto vyšetření požadujeme standardní interní vyšetření vč. EKG a závěr s uvedením schopnosti pacienta operačního výkonu v celkové anestes</w:t>
      </w:r>
      <w:r w:rsidR="005130A5">
        <w:rPr>
          <w:rFonts w:ascii="Times New Roman" w:hAnsi="Times New Roman"/>
          <w:b/>
          <w:sz w:val="24"/>
          <w:szCs w:val="24"/>
        </w:rPr>
        <w:t>ii.</w:t>
      </w:r>
    </w:p>
    <w:sectPr w:rsidR="0022703A" w:rsidRPr="00320881" w:rsidSect="00633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forms" w:enforcement="0"/>
  <w:defaultTabStop w:val="708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4E"/>
    <w:rsid w:val="00057AB3"/>
    <w:rsid w:val="001C25DF"/>
    <w:rsid w:val="0022703A"/>
    <w:rsid w:val="00320881"/>
    <w:rsid w:val="003D7E92"/>
    <w:rsid w:val="005130A5"/>
    <w:rsid w:val="00553CE9"/>
    <w:rsid w:val="006336C2"/>
    <w:rsid w:val="006E4DEC"/>
    <w:rsid w:val="007D22CA"/>
    <w:rsid w:val="0092155F"/>
    <w:rsid w:val="009A4235"/>
    <w:rsid w:val="009B3DC4"/>
    <w:rsid w:val="00BE209C"/>
    <w:rsid w:val="00F7299D"/>
    <w:rsid w:val="00FD694E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6C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336C2"/>
    <w:pPr>
      <w:keepNext/>
      <w:keepLines/>
      <w:spacing w:before="480" w:after="0"/>
      <w:outlineLvl w:val="0"/>
    </w:pPr>
    <w:rPr>
      <w:rFonts w:ascii="Times New Roman" w:hAnsi="Times New Roman"/>
      <w:b/>
      <w:bCs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336C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Bezmezer1">
    <w:name w:val="Bez mezer1"/>
    <w:uiPriority w:val="99"/>
    <w:rsid w:val="006336C2"/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99"/>
    <w:qFormat/>
    <w:rsid w:val="00553CE9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6C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336C2"/>
    <w:pPr>
      <w:keepNext/>
      <w:keepLines/>
      <w:spacing w:before="480" w:after="0"/>
      <w:outlineLvl w:val="0"/>
    </w:pPr>
    <w:rPr>
      <w:rFonts w:ascii="Times New Roman" w:hAnsi="Times New Roman"/>
      <w:b/>
      <w:bCs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336C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Bezmezer1">
    <w:name w:val="Bez mezer1"/>
    <w:uiPriority w:val="99"/>
    <w:rsid w:val="006336C2"/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99"/>
    <w:qFormat/>
    <w:rsid w:val="00553CE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Požadovaná vyšetření před operací na oddělení hrudní chirurgie FTN</vt:lpstr>
    </vt:vector>
  </TitlesOfParts>
  <Company>FTNsP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Požadovaná vyšetření před operací na oddělení hrudní chirurgie FTN</dc:title>
  <dc:creator>petr.hoferka</dc:creator>
  <cp:lastModifiedBy>Lubomír Kříž</cp:lastModifiedBy>
  <cp:revision>2</cp:revision>
  <dcterms:created xsi:type="dcterms:W3CDTF">2016-10-25T08:10:00Z</dcterms:created>
  <dcterms:modified xsi:type="dcterms:W3CDTF">2016-10-25T08:10:00Z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0x01010095564461C8E2EC4985D4CE0F97797229</vt:lpwstr>
  </property>
</Properties>
</file>