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76" w:rsidRPr="00E82EF4" w:rsidRDefault="00FC3576" w:rsidP="00FC3576">
      <w:pPr>
        <w:pStyle w:val="Nadpis1"/>
        <w:ind w:left="720" w:hanging="720"/>
        <w:jc w:val="center"/>
        <w:rPr>
          <w:rFonts w:ascii="Times New Roman" w:hAnsi="Times New Roman"/>
          <w:sz w:val="36"/>
          <w:szCs w:val="36"/>
          <w:lang w:val="cs-CZ"/>
        </w:rPr>
      </w:pPr>
      <w:r w:rsidRPr="00E82EF4">
        <w:rPr>
          <w:rFonts w:ascii="Times New Roman" w:hAnsi="Times New Roman"/>
          <w:sz w:val="36"/>
          <w:szCs w:val="36"/>
          <w:lang w:val="cs-CZ"/>
        </w:rPr>
        <w:t xml:space="preserve">Společně. </w:t>
      </w:r>
      <w:r w:rsidR="00EC71A6" w:rsidRPr="00E82EF4">
        <w:rPr>
          <w:rFonts w:ascii="Times New Roman" w:hAnsi="Times New Roman"/>
          <w:sz w:val="36"/>
          <w:szCs w:val="36"/>
          <w:lang w:val="cs-CZ"/>
        </w:rPr>
        <w:t>Pilotní projekt</w:t>
      </w:r>
    </w:p>
    <w:p w:rsidR="006E7B10" w:rsidRPr="00E82EF4" w:rsidRDefault="006E7B10" w:rsidP="006E7B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/>
          <w:color w:val="404040"/>
          <w:sz w:val="24"/>
          <w:szCs w:val="24"/>
          <w:lang w:val="cs-CZ"/>
        </w:rPr>
      </w:pPr>
      <w:r w:rsidRPr="00E82EF4">
        <w:rPr>
          <w:rFonts w:ascii="Times New Roman" w:hAnsi="Times New Roman"/>
          <w:bCs/>
          <w:i/>
          <w:color w:val="404040"/>
          <w:sz w:val="24"/>
          <w:szCs w:val="24"/>
          <w:lang w:val="cs-CZ"/>
        </w:rPr>
        <w:t xml:space="preserve">Mgr. Jitka Tomešová, </w:t>
      </w:r>
      <w:proofErr w:type="spellStart"/>
      <w:r w:rsidRPr="00E82EF4">
        <w:rPr>
          <w:rFonts w:ascii="Times New Roman" w:hAnsi="Times New Roman"/>
          <w:bCs/>
          <w:i/>
          <w:color w:val="404040"/>
          <w:sz w:val="24"/>
          <w:szCs w:val="24"/>
          <w:lang w:val="cs-CZ"/>
        </w:rPr>
        <w:t>DiS</w:t>
      </w:r>
      <w:proofErr w:type="spellEnd"/>
      <w:r w:rsidRPr="00E82EF4">
        <w:rPr>
          <w:rFonts w:ascii="Times New Roman" w:hAnsi="Times New Roman"/>
          <w:bCs/>
          <w:i/>
          <w:color w:val="404040"/>
          <w:sz w:val="24"/>
          <w:szCs w:val="24"/>
          <w:lang w:val="cs-CZ"/>
        </w:rPr>
        <w:t>.</w:t>
      </w:r>
    </w:p>
    <w:p w:rsidR="00FC3576" w:rsidRPr="00E82EF4" w:rsidRDefault="006E7B10" w:rsidP="006E7B1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/>
          <w:color w:val="404040"/>
          <w:sz w:val="24"/>
          <w:szCs w:val="24"/>
          <w:lang w:val="cs-CZ"/>
        </w:rPr>
      </w:pPr>
      <w:r w:rsidRPr="00E82EF4">
        <w:rPr>
          <w:rFonts w:ascii="Times New Roman" w:hAnsi="Times New Roman"/>
          <w:bCs/>
          <w:i/>
          <w:color w:val="404040"/>
          <w:sz w:val="24"/>
          <w:szCs w:val="24"/>
          <w:lang w:val="cs-CZ"/>
        </w:rPr>
        <w:t>nutriční terapeutka, Thomayerova nemocnice</w:t>
      </w:r>
    </w:p>
    <w:p w:rsidR="006E7B10" w:rsidRPr="00E82EF4" w:rsidRDefault="006E7B10" w:rsidP="006E7B10">
      <w:pPr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sz w:val="24"/>
          <w:szCs w:val="24"/>
          <w:lang w:val="cs-CZ" w:eastAsia="en-GB"/>
        </w:rPr>
      </w:pPr>
    </w:p>
    <w:p w:rsidR="00FC3576" w:rsidRPr="00B654F8" w:rsidRDefault="006E7B10" w:rsidP="00C03B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sz w:val="24"/>
          <w:szCs w:val="24"/>
          <w:lang w:val="cs-CZ" w:eastAsia="en-GB"/>
        </w:rPr>
        <w:br/>
      </w:r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>Dnešním dnem, 19. listopadu 2015</w:t>
      </w:r>
      <w:r w:rsidR="00473294" w:rsidRPr="00B654F8">
        <w:rPr>
          <w:rFonts w:ascii="Times New Roman" w:hAnsi="Times New Roman"/>
          <w:i/>
          <w:sz w:val="24"/>
          <w:szCs w:val="24"/>
          <w:lang w:val="cs-CZ" w:eastAsia="en-GB"/>
        </w:rPr>
        <w:t>,</w:t>
      </w:r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 začíná </w:t>
      </w:r>
      <w:r w:rsidR="00F63194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v pěti evropských městech </w:t>
      </w:r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pilotní projekt Společně, který nabízí těhotným a kojícím maminkám řadu příležitostí nejen pro získání cenných informací v tomto vzácném životním období, ale také k navázání nových vztahů s dalšími maminkami ve stejné </w:t>
      </w:r>
      <w:r w:rsidR="00A24406">
        <w:rPr>
          <w:rFonts w:ascii="Times New Roman" w:hAnsi="Times New Roman"/>
          <w:i/>
          <w:sz w:val="24"/>
          <w:szCs w:val="24"/>
          <w:lang w:val="cs-CZ" w:eastAsia="en-GB"/>
        </w:rPr>
        <w:t xml:space="preserve">životní </w:t>
      </w:r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situaci. </w:t>
      </w:r>
      <w:r w:rsidR="00F63194" w:rsidRPr="00B654F8">
        <w:rPr>
          <w:rFonts w:ascii="Times New Roman" w:hAnsi="Times New Roman"/>
          <w:i/>
          <w:sz w:val="24"/>
          <w:szCs w:val="24"/>
          <w:lang w:val="cs-CZ" w:eastAsia="en-GB"/>
        </w:rPr>
        <w:t>Vedle</w:t>
      </w:r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 Manchesteru (Velká Británie), </w:t>
      </w:r>
      <w:proofErr w:type="spellStart"/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>Odense</w:t>
      </w:r>
      <w:proofErr w:type="spellEnd"/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 a </w:t>
      </w:r>
      <w:proofErr w:type="spellStart"/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>Koldingu</w:t>
      </w:r>
      <w:proofErr w:type="spellEnd"/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 (Dánsko), Varn</w:t>
      </w:r>
      <w:r w:rsidR="00F63194" w:rsidRPr="00B654F8">
        <w:rPr>
          <w:rFonts w:ascii="Times New Roman" w:hAnsi="Times New Roman"/>
          <w:i/>
          <w:sz w:val="24"/>
          <w:szCs w:val="24"/>
          <w:lang w:val="cs-CZ" w:eastAsia="en-GB"/>
        </w:rPr>
        <w:t>y</w:t>
      </w:r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 (Bulharsko) a </w:t>
      </w:r>
      <w:proofErr w:type="spellStart"/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>Murci</w:t>
      </w:r>
      <w:r w:rsidR="00ED109C">
        <w:rPr>
          <w:rFonts w:ascii="Times New Roman" w:hAnsi="Times New Roman"/>
          <w:i/>
          <w:sz w:val="24"/>
          <w:szCs w:val="24"/>
          <w:lang w:val="cs-CZ" w:eastAsia="en-GB"/>
        </w:rPr>
        <w:t>i</w:t>
      </w:r>
      <w:proofErr w:type="spellEnd"/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 (Španělsko)</w:t>
      </w:r>
      <w:r w:rsidR="00F63194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 se za Českou republiku připojila Praha</w:t>
      </w:r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, aby </w:t>
      </w:r>
      <w:r w:rsidR="005A40D7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během následujících </w:t>
      </w:r>
      <w:r w:rsidR="00A96156">
        <w:rPr>
          <w:rFonts w:ascii="Times New Roman" w:hAnsi="Times New Roman"/>
          <w:i/>
          <w:sz w:val="24"/>
          <w:szCs w:val="24"/>
          <w:lang w:val="cs-CZ" w:eastAsia="en-GB"/>
        </w:rPr>
        <w:t>osmi</w:t>
      </w:r>
      <w:r w:rsidR="005A40D7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 měsíců </w:t>
      </w:r>
      <w:r w:rsidR="00FC3576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v rámci grantového projektu zadaného Evropskou komisí podporovala správnou výživu a životní styl v době těhotenství a po porodu. </w:t>
      </w:r>
    </w:p>
    <w:p w:rsidR="00230916" w:rsidRPr="00B654F8" w:rsidRDefault="00AE0A71" w:rsidP="00C03B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sz w:val="24"/>
          <w:szCs w:val="24"/>
          <w:lang w:val="cs-CZ" w:eastAsia="en-GB"/>
        </w:rPr>
        <w:t>Je známo, že jsou m</w:t>
      </w:r>
      <w:r w:rsidR="00FC3576" w:rsidRPr="00B654F8">
        <w:rPr>
          <w:rFonts w:ascii="Times New Roman" w:hAnsi="Times New Roman"/>
          <w:sz w:val="24"/>
          <w:szCs w:val="24"/>
          <w:lang w:val="cs-CZ" w:eastAsia="en-GB"/>
        </w:rPr>
        <w:t>aminky v době těhotenství zvláště vnímavé a ochotn</w:t>
      </w:r>
      <w:r w:rsidR="00230916" w:rsidRPr="00B654F8">
        <w:rPr>
          <w:rFonts w:ascii="Times New Roman" w:hAnsi="Times New Roman"/>
          <w:sz w:val="24"/>
          <w:szCs w:val="24"/>
          <w:lang w:val="cs-CZ" w:eastAsia="en-GB"/>
        </w:rPr>
        <w:t>ější</w:t>
      </w:r>
      <w:r w:rsidR="00FC3576" w:rsidRPr="00B654F8">
        <w:rPr>
          <w:rFonts w:ascii="Times New Roman" w:hAnsi="Times New Roman"/>
          <w:sz w:val="24"/>
          <w:szCs w:val="24"/>
          <w:lang w:val="cs-CZ" w:eastAsia="en-GB"/>
        </w:rPr>
        <w:t xml:space="preserve"> ke změnám v životním stylu</w:t>
      </w:r>
      <w:r w:rsidR="00230916" w:rsidRPr="00B654F8">
        <w:rPr>
          <w:rFonts w:ascii="Times New Roman" w:hAnsi="Times New Roman"/>
          <w:sz w:val="24"/>
          <w:szCs w:val="24"/>
          <w:lang w:val="cs-CZ" w:eastAsia="en-GB"/>
        </w:rPr>
        <w:t xml:space="preserve"> tím správným směrem</w:t>
      </w:r>
      <w:r w:rsidR="00E41BE0" w:rsidRPr="00B654F8">
        <w:rPr>
          <w:rFonts w:ascii="Times New Roman" w:hAnsi="Times New Roman"/>
          <w:sz w:val="24"/>
          <w:szCs w:val="24"/>
          <w:lang w:val="cs-CZ" w:eastAsia="en-GB"/>
        </w:rPr>
        <w:t xml:space="preserve">. </w:t>
      </w:r>
      <w:r w:rsidR="00EC71A6" w:rsidRPr="00B654F8">
        <w:rPr>
          <w:rFonts w:ascii="Times New Roman" w:hAnsi="Times New Roman"/>
          <w:sz w:val="24"/>
          <w:szCs w:val="24"/>
          <w:lang w:val="cs-CZ" w:eastAsia="en-GB"/>
        </w:rPr>
        <w:t>Zatímco s kouřením či konzumací alkoholických nápojů maminky během těhotenství často přestávají, nebo je alespoň výrazně omezují, pozitivní či negativní vliv stravy stále nevnímají. Přitom i nevhodnou stravou</w:t>
      </w:r>
      <w:r w:rsidR="00A24406">
        <w:rPr>
          <w:rFonts w:ascii="Times New Roman" w:hAnsi="Times New Roman"/>
          <w:sz w:val="24"/>
          <w:szCs w:val="24"/>
          <w:lang w:val="cs-CZ" w:eastAsia="en-GB"/>
        </w:rPr>
        <w:t xml:space="preserve"> </w:t>
      </w:r>
      <w:r w:rsidR="00A24406" w:rsidRPr="00B654F8">
        <w:rPr>
          <w:rFonts w:ascii="Times New Roman" w:hAnsi="Times New Roman"/>
          <w:sz w:val="24"/>
          <w:szCs w:val="24"/>
          <w:lang w:val="cs-CZ" w:eastAsia="en-GB"/>
        </w:rPr>
        <w:t xml:space="preserve">během těhotenství </w:t>
      </w:r>
      <w:r w:rsidR="00A96156">
        <w:rPr>
          <w:rFonts w:ascii="Times New Roman" w:hAnsi="Times New Roman"/>
          <w:sz w:val="24"/>
          <w:szCs w:val="24"/>
          <w:lang w:val="cs-CZ" w:eastAsia="en-GB"/>
        </w:rPr>
        <w:t>a</w:t>
      </w:r>
      <w:r w:rsidR="00A24406" w:rsidRPr="00B654F8">
        <w:rPr>
          <w:rFonts w:ascii="Times New Roman" w:hAnsi="Times New Roman"/>
          <w:sz w:val="24"/>
          <w:szCs w:val="24"/>
          <w:lang w:val="cs-CZ" w:eastAsia="en-GB"/>
        </w:rPr>
        <w:t xml:space="preserve"> po porodu</w:t>
      </w:r>
      <w:r w:rsidR="00EC71A6" w:rsidRPr="00B654F8">
        <w:rPr>
          <w:rFonts w:ascii="Times New Roman" w:hAnsi="Times New Roman"/>
          <w:sz w:val="24"/>
          <w:szCs w:val="24"/>
          <w:lang w:val="cs-CZ" w:eastAsia="en-GB"/>
        </w:rPr>
        <w:t xml:space="preserve"> mohou zdraví svého dítěte významně ovlivnit. 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A právě zásady </w:t>
      </w:r>
      <w:r w:rsidR="00225E7D" w:rsidRPr="00B654F8">
        <w:rPr>
          <w:rFonts w:ascii="Times New Roman" w:hAnsi="Times New Roman"/>
          <w:sz w:val="24"/>
          <w:szCs w:val="24"/>
          <w:lang w:val="cs-CZ" w:eastAsia="en-GB"/>
        </w:rPr>
        <w:t>správné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výživy a životního stylu budou maminkám </w:t>
      </w:r>
      <w:r w:rsidR="00AA7104" w:rsidRPr="00B654F8">
        <w:rPr>
          <w:rFonts w:ascii="Times New Roman" w:hAnsi="Times New Roman"/>
          <w:sz w:val="24"/>
          <w:szCs w:val="24"/>
          <w:lang w:val="cs-CZ" w:eastAsia="en-GB"/>
        </w:rPr>
        <w:t>od listopadu 2015 do června 2016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představovat odborníci nejrůznějších profesí.</w:t>
      </w:r>
    </w:p>
    <w:p w:rsidR="00FC3576" w:rsidRPr="00B654F8" w:rsidRDefault="00FC3576" w:rsidP="00C03B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Projekt Společně </w:t>
      </w:r>
      <w:r w:rsidR="006E7B10" w:rsidRPr="00B654F8">
        <w:rPr>
          <w:rFonts w:ascii="Times New Roman" w:hAnsi="Times New Roman"/>
          <w:sz w:val="24"/>
          <w:szCs w:val="24"/>
          <w:lang w:val="cs-CZ" w:eastAsia="en-GB"/>
        </w:rPr>
        <w:t>klade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</w:t>
      </w:r>
      <w:r w:rsidR="00230916" w:rsidRPr="00B654F8">
        <w:rPr>
          <w:rFonts w:ascii="Times New Roman" w:hAnsi="Times New Roman"/>
          <w:sz w:val="24"/>
          <w:szCs w:val="24"/>
          <w:lang w:val="cs-CZ" w:eastAsia="en-GB"/>
        </w:rPr>
        <w:t xml:space="preserve">navíc 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zvláštní důraz na práci </w:t>
      </w:r>
      <w:r w:rsidR="006E7B10" w:rsidRPr="00B654F8">
        <w:rPr>
          <w:rFonts w:ascii="Times New Roman" w:hAnsi="Times New Roman"/>
          <w:sz w:val="24"/>
          <w:szCs w:val="24"/>
          <w:lang w:val="cs-CZ" w:eastAsia="en-GB"/>
        </w:rPr>
        <w:t xml:space="preserve">s maminkami ze sociálně znevýhodněných skupin, tedy 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>s</w:t>
      </w:r>
      <w:r w:rsidR="006E7B10" w:rsidRPr="00B654F8">
        <w:rPr>
          <w:rFonts w:ascii="Times New Roman" w:hAnsi="Times New Roman"/>
          <w:sz w:val="24"/>
          <w:szCs w:val="24"/>
          <w:lang w:val="cs-CZ" w:eastAsia="en-GB"/>
        </w:rPr>
        <w:t xml:space="preserve"> maminkami velmi mladými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, </w:t>
      </w:r>
      <w:r w:rsidR="006E7B10" w:rsidRPr="00B654F8">
        <w:rPr>
          <w:rFonts w:ascii="Times New Roman" w:hAnsi="Times New Roman"/>
          <w:sz w:val="24"/>
          <w:szCs w:val="24"/>
          <w:lang w:val="cs-CZ" w:eastAsia="en-GB"/>
        </w:rPr>
        <w:t>cizinkami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či maminkami z ro</w:t>
      </w:r>
      <w:r w:rsidR="00230916" w:rsidRPr="00B654F8">
        <w:rPr>
          <w:rFonts w:ascii="Times New Roman" w:hAnsi="Times New Roman"/>
          <w:sz w:val="24"/>
          <w:szCs w:val="24"/>
          <w:lang w:val="cs-CZ" w:eastAsia="en-GB"/>
        </w:rPr>
        <w:t>din s nízkými finančními příjmy</w:t>
      </w:r>
      <w:r w:rsidR="00A96156">
        <w:rPr>
          <w:rFonts w:ascii="Times New Roman" w:hAnsi="Times New Roman"/>
          <w:sz w:val="24"/>
          <w:szCs w:val="24"/>
          <w:lang w:val="cs-CZ" w:eastAsia="en-GB"/>
        </w:rPr>
        <w:t xml:space="preserve"> apod</w:t>
      </w:r>
      <w:r w:rsidR="00230916" w:rsidRPr="00B654F8">
        <w:rPr>
          <w:rFonts w:ascii="Times New Roman" w:hAnsi="Times New Roman"/>
          <w:sz w:val="24"/>
          <w:szCs w:val="24"/>
          <w:lang w:val="cs-CZ" w:eastAsia="en-GB"/>
        </w:rPr>
        <w:t>. Tyto skupiny matek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mívají horší přístup jak k čerstvým </w:t>
      </w:r>
      <w:r w:rsidR="00247FC8">
        <w:rPr>
          <w:rFonts w:ascii="Times New Roman" w:hAnsi="Times New Roman"/>
          <w:sz w:val="24"/>
          <w:szCs w:val="24"/>
          <w:lang w:val="cs-CZ" w:eastAsia="en-GB"/>
        </w:rPr>
        <w:br/>
      </w:r>
      <w:r w:rsidR="00230916" w:rsidRPr="00B654F8">
        <w:rPr>
          <w:rFonts w:ascii="Times New Roman" w:hAnsi="Times New Roman"/>
          <w:sz w:val="24"/>
          <w:szCs w:val="24"/>
          <w:lang w:val="cs-CZ" w:eastAsia="en-GB"/>
        </w:rPr>
        <w:t xml:space="preserve">a zdraví prospěšnějším 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potravinám, tak také k relevantním informacím o zdravé výživě </w:t>
      </w:r>
      <w:r w:rsidR="00247FC8">
        <w:rPr>
          <w:rFonts w:ascii="Times New Roman" w:hAnsi="Times New Roman"/>
          <w:sz w:val="24"/>
          <w:szCs w:val="24"/>
          <w:lang w:val="cs-CZ" w:eastAsia="en-GB"/>
        </w:rPr>
        <w:br/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>a životním stylu</w:t>
      </w:r>
      <w:r w:rsidR="00230916" w:rsidRPr="00B654F8">
        <w:rPr>
          <w:rFonts w:ascii="Times New Roman" w:hAnsi="Times New Roman"/>
          <w:sz w:val="24"/>
          <w:szCs w:val="24"/>
          <w:lang w:val="cs-CZ" w:eastAsia="en-GB"/>
        </w:rPr>
        <w:t xml:space="preserve"> či vhodným volnočasovým aktivitám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. </w:t>
      </w:r>
    </w:p>
    <w:p w:rsidR="009A1A1A" w:rsidRPr="00B654F8" w:rsidRDefault="009A1A1A" w:rsidP="00C03BE9">
      <w:pPr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 w:eastAsia="en-GB"/>
        </w:rPr>
      </w:pPr>
    </w:p>
    <w:p w:rsidR="001B0260" w:rsidRPr="00B654F8" w:rsidRDefault="00FC3576" w:rsidP="00C03BE9">
      <w:pPr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Právě </w:t>
      </w:r>
      <w:r w:rsidR="00225E7D" w:rsidRPr="00B654F8">
        <w:rPr>
          <w:rFonts w:ascii="Times New Roman" w:hAnsi="Times New Roman"/>
          <w:sz w:val="24"/>
          <w:szCs w:val="24"/>
          <w:lang w:val="cs-CZ" w:eastAsia="en-GB"/>
        </w:rPr>
        <w:t>v tuto chvíli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začínají </w:t>
      </w:r>
      <w:r w:rsidR="00230916" w:rsidRPr="00B654F8">
        <w:rPr>
          <w:rFonts w:ascii="Times New Roman" w:hAnsi="Times New Roman"/>
          <w:sz w:val="24"/>
          <w:szCs w:val="24"/>
          <w:lang w:val="cs-CZ" w:eastAsia="en-GB"/>
        </w:rPr>
        <w:t>ve všech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zapojen</w:t>
      </w:r>
      <w:r w:rsidR="00230916" w:rsidRPr="00B654F8">
        <w:rPr>
          <w:rFonts w:ascii="Times New Roman" w:hAnsi="Times New Roman"/>
          <w:sz w:val="24"/>
          <w:szCs w:val="24"/>
          <w:lang w:val="cs-CZ" w:eastAsia="en-GB"/>
        </w:rPr>
        <w:t>ých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měst</w:t>
      </w:r>
      <w:r w:rsidR="00230916" w:rsidRPr="00B654F8">
        <w:rPr>
          <w:rFonts w:ascii="Times New Roman" w:hAnsi="Times New Roman"/>
          <w:sz w:val="24"/>
          <w:szCs w:val="24"/>
          <w:lang w:val="cs-CZ" w:eastAsia="en-GB"/>
        </w:rPr>
        <w:t>ech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aktivity navržené</w:t>
      </w:r>
      <w:r w:rsidR="00A17714" w:rsidRPr="00B654F8">
        <w:rPr>
          <w:rFonts w:ascii="Times New Roman" w:hAnsi="Times New Roman"/>
          <w:sz w:val="24"/>
          <w:szCs w:val="24"/>
          <w:lang w:val="cs-CZ" w:eastAsia="en-GB"/>
        </w:rPr>
        <w:t xml:space="preserve"> odborníky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podle potřeb a možností </w:t>
      </w:r>
      <w:r w:rsidR="00A17714" w:rsidRPr="00B654F8">
        <w:rPr>
          <w:rFonts w:ascii="Times New Roman" w:hAnsi="Times New Roman"/>
          <w:sz w:val="24"/>
          <w:szCs w:val="24"/>
          <w:lang w:val="cs-CZ" w:eastAsia="en-GB"/>
        </w:rPr>
        <w:t>každého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města. Místní pracovní skupiny složené z lékařů, porodních asistentek, sociálních pracovníků, nutričních terapeutů</w:t>
      </w:r>
      <w:r w:rsidR="00A17714" w:rsidRPr="00B654F8">
        <w:rPr>
          <w:rFonts w:ascii="Times New Roman" w:hAnsi="Times New Roman"/>
          <w:sz w:val="24"/>
          <w:szCs w:val="24"/>
          <w:lang w:val="cs-CZ" w:eastAsia="en-GB"/>
        </w:rPr>
        <w:t>, fyzioterapeutů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a vyučujících bud</w:t>
      </w:r>
      <w:r w:rsidR="00225E7D" w:rsidRPr="00B654F8">
        <w:rPr>
          <w:rFonts w:ascii="Times New Roman" w:hAnsi="Times New Roman"/>
          <w:sz w:val="24"/>
          <w:szCs w:val="24"/>
          <w:lang w:val="cs-CZ" w:eastAsia="en-GB"/>
        </w:rPr>
        <w:t>ou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</w:t>
      </w:r>
      <w:r w:rsidR="00A24406">
        <w:rPr>
          <w:rFonts w:ascii="Times New Roman" w:hAnsi="Times New Roman"/>
          <w:sz w:val="24"/>
          <w:szCs w:val="24"/>
          <w:lang w:val="cs-CZ" w:eastAsia="en-GB"/>
        </w:rPr>
        <w:br/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ve spolupráci s partnery ze zástupců státních i neziskových organizací, nadací </w:t>
      </w:r>
      <w:r w:rsidR="000B1DC5" w:rsidRPr="00B654F8">
        <w:rPr>
          <w:rFonts w:ascii="Times New Roman" w:hAnsi="Times New Roman"/>
          <w:sz w:val="24"/>
          <w:szCs w:val="24"/>
          <w:lang w:val="cs-CZ" w:eastAsia="en-GB"/>
        </w:rPr>
        <w:br/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a vzdělávacích institucí pořádat nejrůznější aktivity </w:t>
      </w:r>
      <w:r w:rsidR="00A17714" w:rsidRPr="00B654F8">
        <w:rPr>
          <w:rFonts w:ascii="Times New Roman" w:hAnsi="Times New Roman"/>
          <w:sz w:val="24"/>
          <w:szCs w:val="24"/>
          <w:lang w:val="cs-CZ" w:eastAsia="en-GB"/>
        </w:rPr>
        <w:t xml:space="preserve">pro maminky i pro odborníky, kteří </w:t>
      </w:r>
      <w:r w:rsidR="000B1DC5" w:rsidRPr="00B654F8">
        <w:rPr>
          <w:rFonts w:ascii="Times New Roman" w:hAnsi="Times New Roman"/>
          <w:sz w:val="24"/>
          <w:szCs w:val="24"/>
          <w:lang w:val="cs-CZ" w:eastAsia="en-GB"/>
        </w:rPr>
        <w:br/>
      </w:r>
      <w:r w:rsidR="00A17714" w:rsidRPr="00B654F8">
        <w:rPr>
          <w:rFonts w:ascii="Times New Roman" w:hAnsi="Times New Roman"/>
          <w:sz w:val="24"/>
          <w:szCs w:val="24"/>
          <w:lang w:val="cs-CZ" w:eastAsia="en-GB"/>
        </w:rPr>
        <w:t>se o budoucí nebo čerstvé maminky starají</w:t>
      </w:r>
      <w:r w:rsidR="00A96156">
        <w:rPr>
          <w:rFonts w:ascii="Times New Roman" w:hAnsi="Times New Roman"/>
          <w:sz w:val="24"/>
          <w:szCs w:val="24"/>
          <w:lang w:val="cs-CZ" w:eastAsia="en-GB"/>
        </w:rPr>
        <w:t>. Nedílnou součástí programu bude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</w:t>
      </w:r>
      <w:r w:rsidR="00A96156">
        <w:rPr>
          <w:rFonts w:ascii="Times New Roman" w:hAnsi="Times New Roman"/>
          <w:sz w:val="24"/>
          <w:szCs w:val="24"/>
          <w:lang w:val="cs-CZ" w:eastAsia="en-GB"/>
        </w:rPr>
        <w:t xml:space="preserve">předávání 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>důležitých</w:t>
      </w:r>
      <w:r w:rsidR="00A17714" w:rsidRPr="00B654F8">
        <w:rPr>
          <w:rFonts w:ascii="Times New Roman" w:hAnsi="Times New Roman"/>
          <w:sz w:val="24"/>
          <w:szCs w:val="24"/>
          <w:lang w:val="cs-CZ" w:eastAsia="en-GB"/>
        </w:rPr>
        <w:t xml:space="preserve"> informací o zdravé výživě a životním stylu srozumitelnou cestou a </w:t>
      </w:r>
      <w:r w:rsidR="00A96156">
        <w:rPr>
          <w:rFonts w:ascii="Times New Roman" w:hAnsi="Times New Roman"/>
          <w:sz w:val="24"/>
          <w:szCs w:val="24"/>
          <w:lang w:val="cs-CZ" w:eastAsia="en-GB"/>
        </w:rPr>
        <w:t xml:space="preserve">jejich </w:t>
      </w:r>
      <w:r w:rsidR="00A17714" w:rsidRPr="00B654F8">
        <w:rPr>
          <w:rFonts w:ascii="Times New Roman" w:hAnsi="Times New Roman"/>
          <w:sz w:val="24"/>
          <w:szCs w:val="24"/>
          <w:lang w:val="cs-CZ" w:eastAsia="en-GB"/>
        </w:rPr>
        <w:t>použ</w:t>
      </w:r>
      <w:r w:rsidR="00A96156">
        <w:rPr>
          <w:rFonts w:ascii="Times New Roman" w:hAnsi="Times New Roman"/>
          <w:sz w:val="24"/>
          <w:szCs w:val="24"/>
          <w:lang w:val="cs-CZ" w:eastAsia="en-GB"/>
        </w:rPr>
        <w:t>ití</w:t>
      </w:r>
      <w:r w:rsidR="00A17714" w:rsidRPr="00B654F8">
        <w:rPr>
          <w:rFonts w:ascii="Times New Roman" w:hAnsi="Times New Roman"/>
          <w:sz w:val="24"/>
          <w:szCs w:val="24"/>
          <w:lang w:val="cs-CZ" w:eastAsia="en-GB"/>
        </w:rPr>
        <w:t xml:space="preserve"> v běžném životě. </w:t>
      </w:r>
      <w:r w:rsidR="001B0260" w:rsidRPr="00B654F8">
        <w:rPr>
          <w:rFonts w:ascii="Times New Roman" w:hAnsi="Times New Roman"/>
          <w:sz w:val="24"/>
          <w:szCs w:val="24"/>
          <w:lang w:val="cs-CZ" w:eastAsia="en-GB"/>
        </w:rPr>
        <w:t xml:space="preserve">Kromě zajímavých rad, tipů a pomoci jsou pro </w:t>
      </w:r>
      <w:r w:rsidR="00AA6CBF">
        <w:rPr>
          <w:rFonts w:ascii="Times New Roman" w:hAnsi="Times New Roman"/>
          <w:sz w:val="24"/>
          <w:szCs w:val="24"/>
          <w:lang w:val="cs-CZ" w:eastAsia="en-GB"/>
        </w:rPr>
        <w:t>maminky</w:t>
      </w:r>
      <w:r w:rsidR="001B0260" w:rsidRPr="00B654F8">
        <w:rPr>
          <w:rFonts w:ascii="Times New Roman" w:hAnsi="Times New Roman"/>
          <w:sz w:val="24"/>
          <w:szCs w:val="24"/>
          <w:lang w:val="cs-CZ" w:eastAsia="en-GB"/>
        </w:rPr>
        <w:t xml:space="preserve"> za každou účast připraveny drobné pozornosti. Navíc jsou všechny aktivity pořádané v rámci pilotního projektu Společně pro maminky zcela zdarma</w:t>
      </w:r>
      <w:r w:rsidR="00A24406">
        <w:rPr>
          <w:rFonts w:ascii="Times New Roman" w:hAnsi="Times New Roman"/>
          <w:sz w:val="24"/>
          <w:szCs w:val="24"/>
          <w:lang w:val="cs-CZ" w:eastAsia="en-GB"/>
        </w:rPr>
        <w:t>!</w:t>
      </w:r>
      <w:r w:rsidR="001B0260" w:rsidRPr="00B654F8">
        <w:rPr>
          <w:rFonts w:ascii="Times New Roman" w:hAnsi="Times New Roman"/>
          <w:sz w:val="24"/>
          <w:szCs w:val="24"/>
          <w:lang w:val="cs-CZ" w:eastAsia="en-GB"/>
        </w:rPr>
        <w:t xml:space="preserve"> </w:t>
      </w:r>
    </w:p>
    <w:p w:rsidR="00FC3576" w:rsidRPr="00B654F8" w:rsidRDefault="00FC3576" w:rsidP="00C03B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cs-CZ" w:eastAsia="en-GB"/>
        </w:rPr>
      </w:pPr>
    </w:p>
    <w:p w:rsidR="00C03BE9" w:rsidRDefault="00C03BE9">
      <w:pPr>
        <w:spacing w:before="0" w:line="240" w:lineRule="auto"/>
        <w:rPr>
          <w:rFonts w:ascii="Times New Roman" w:hAnsi="Times New Roman"/>
          <w:sz w:val="24"/>
          <w:szCs w:val="24"/>
          <w:lang w:val="cs-CZ" w:eastAsia="en-GB"/>
        </w:rPr>
      </w:pPr>
      <w:r>
        <w:rPr>
          <w:rFonts w:ascii="Times New Roman" w:hAnsi="Times New Roman"/>
          <w:sz w:val="24"/>
          <w:szCs w:val="24"/>
          <w:lang w:val="cs-CZ" w:eastAsia="en-GB"/>
        </w:rPr>
        <w:br w:type="page"/>
      </w:r>
    </w:p>
    <w:p w:rsidR="001B0260" w:rsidRPr="00B654F8" w:rsidRDefault="001B0260" w:rsidP="00C03BE9">
      <w:pPr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sz w:val="24"/>
          <w:szCs w:val="24"/>
          <w:lang w:val="cs-CZ" w:eastAsia="en-GB"/>
        </w:rPr>
        <w:lastRenderedPageBreak/>
        <w:t>Dílčí aktivity projektu Společně jsou rozděleny do několika základních oblastí:</w:t>
      </w:r>
    </w:p>
    <w:p w:rsidR="001B0260" w:rsidRPr="00B654F8" w:rsidRDefault="001B0260" w:rsidP="00C03BE9">
      <w:pPr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 w:eastAsia="en-GB"/>
        </w:rPr>
      </w:pPr>
    </w:p>
    <w:p w:rsidR="001B0260" w:rsidRPr="00B654F8" w:rsidRDefault="001B0260" w:rsidP="00C03BE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B654F8">
        <w:rPr>
          <w:rFonts w:ascii="Times New Roman" w:hAnsi="Times New Roman"/>
          <w:sz w:val="24"/>
          <w:szCs w:val="24"/>
          <w:u w:val="single"/>
          <w:lang w:val="cs-CZ"/>
        </w:rPr>
        <w:t>Učíme se Společně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: s odborníky na výživu, sociálními pracovníky či porodními asistentkami se mohou maminky při besedách i individuálních konzultacích naučit nejen pečovat o sebe a své děti, ale také dozvědět, jak a proč je důležitá zdravá výživa, jak s její pomocí či změnou dalších návyků mohou pomoci k dobrému zdravotnímu stavu nejen </w:t>
      </w:r>
      <w:r w:rsidR="00A24406">
        <w:rPr>
          <w:rFonts w:ascii="Times New Roman" w:hAnsi="Times New Roman"/>
          <w:sz w:val="24"/>
          <w:szCs w:val="24"/>
          <w:lang w:val="cs-CZ"/>
        </w:rPr>
        <w:t>svému</w:t>
      </w:r>
      <w:r w:rsidRPr="00B654F8">
        <w:rPr>
          <w:rFonts w:ascii="Times New Roman" w:hAnsi="Times New Roman"/>
          <w:sz w:val="24"/>
          <w:szCs w:val="24"/>
          <w:lang w:val="cs-CZ"/>
        </w:rPr>
        <w:t>, ale i svý</w:t>
      </w:r>
      <w:r w:rsidR="00A24406">
        <w:rPr>
          <w:rFonts w:ascii="Times New Roman" w:hAnsi="Times New Roman"/>
          <w:sz w:val="24"/>
          <w:szCs w:val="24"/>
          <w:lang w:val="cs-CZ"/>
        </w:rPr>
        <w:t>ch dětí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 a rodin</w:t>
      </w:r>
      <w:r w:rsidR="00A24406">
        <w:rPr>
          <w:rFonts w:ascii="Times New Roman" w:hAnsi="Times New Roman"/>
          <w:sz w:val="24"/>
          <w:szCs w:val="24"/>
          <w:lang w:val="cs-CZ"/>
        </w:rPr>
        <w:t>y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1B0260" w:rsidRPr="00B654F8" w:rsidRDefault="001B0260" w:rsidP="00C03BE9">
      <w:pPr>
        <w:pStyle w:val="Odstavecseseznamem"/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1B0260" w:rsidRPr="00B654F8" w:rsidRDefault="001B0260" w:rsidP="00C03BE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B654F8">
        <w:rPr>
          <w:rFonts w:ascii="Times New Roman" w:hAnsi="Times New Roman"/>
          <w:sz w:val="24"/>
          <w:szCs w:val="24"/>
          <w:u w:val="single"/>
          <w:lang w:val="cs-CZ"/>
        </w:rPr>
        <w:t>Cvičíme Společně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: cvičení pro maminky jsou často součástí předporodních </w:t>
      </w:r>
      <w:r w:rsidR="00B654F8">
        <w:rPr>
          <w:rFonts w:ascii="Times New Roman" w:hAnsi="Times New Roman"/>
          <w:sz w:val="24"/>
          <w:szCs w:val="24"/>
          <w:lang w:val="cs-CZ"/>
        </w:rPr>
        <w:br/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i poporodních kurzů. V rámci projektu Společně si mohou maminky pod vedením vyškolených cvičitelů, fyzioterapeutů a porodních asistentek vyzkoušet různé typy pohybových aktivit a vybrat si tu, která jim nejlépe vyhovuje. </w:t>
      </w:r>
    </w:p>
    <w:p w:rsidR="001B0260" w:rsidRPr="00B654F8" w:rsidRDefault="001B0260" w:rsidP="00C03BE9">
      <w:pPr>
        <w:pStyle w:val="Odstavecseseznamem"/>
        <w:spacing w:line="276" w:lineRule="auto"/>
        <w:rPr>
          <w:rFonts w:ascii="Times New Roman" w:hAnsi="Times New Roman"/>
          <w:sz w:val="24"/>
          <w:szCs w:val="24"/>
          <w:lang w:val="cs-CZ"/>
        </w:rPr>
      </w:pPr>
    </w:p>
    <w:p w:rsidR="001B0260" w:rsidRPr="00B654F8" w:rsidRDefault="001B0260" w:rsidP="00C03BE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B654F8">
        <w:rPr>
          <w:rFonts w:ascii="Times New Roman" w:hAnsi="Times New Roman"/>
          <w:sz w:val="24"/>
          <w:szCs w:val="24"/>
          <w:u w:val="single"/>
          <w:lang w:val="cs-CZ"/>
        </w:rPr>
        <w:t>Nakupujeme Společně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: nabídka potravin na trhu je široká. </w:t>
      </w:r>
      <w:r w:rsidR="00CF1DD1" w:rsidRPr="00B654F8">
        <w:rPr>
          <w:rFonts w:ascii="Times New Roman" w:hAnsi="Times New Roman"/>
          <w:sz w:val="24"/>
          <w:szCs w:val="24"/>
          <w:lang w:val="cs-CZ"/>
        </w:rPr>
        <w:t>Z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dravá strava </w:t>
      </w:r>
      <w:r w:rsidR="00CF1DD1" w:rsidRPr="00B654F8">
        <w:rPr>
          <w:rFonts w:ascii="Times New Roman" w:hAnsi="Times New Roman"/>
          <w:sz w:val="24"/>
          <w:szCs w:val="24"/>
          <w:lang w:val="cs-CZ"/>
        </w:rPr>
        <w:t>je navíc považována za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 výrazně dražší</w:t>
      </w:r>
      <w:r w:rsidR="00CF1DD1" w:rsidRPr="00B654F8">
        <w:rPr>
          <w:rFonts w:ascii="Times New Roman" w:hAnsi="Times New Roman"/>
          <w:sz w:val="24"/>
          <w:szCs w:val="24"/>
          <w:lang w:val="cs-CZ"/>
        </w:rPr>
        <w:t xml:space="preserve"> a tudíž nedostupnou.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F1DD1" w:rsidRPr="00B654F8">
        <w:rPr>
          <w:rFonts w:ascii="Times New Roman" w:hAnsi="Times New Roman"/>
          <w:sz w:val="24"/>
          <w:szCs w:val="24"/>
          <w:lang w:val="cs-CZ"/>
        </w:rPr>
        <w:t xml:space="preserve">Proto bude pravidelně  </w:t>
      </w:r>
      <w:r w:rsidR="00B654F8">
        <w:rPr>
          <w:rFonts w:ascii="Times New Roman" w:hAnsi="Times New Roman"/>
          <w:sz w:val="24"/>
          <w:szCs w:val="24"/>
          <w:lang w:val="cs-CZ"/>
        </w:rPr>
        <w:br/>
      </w:r>
      <w:r w:rsidR="00CF1DD1" w:rsidRPr="00B654F8">
        <w:rPr>
          <w:rFonts w:ascii="Times New Roman" w:hAnsi="Times New Roman"/>
          <w:sz w:val="24"/>
          <w:szCs w:val="24"/>
          <w:lang w:val="cs-CZ"/>
        </w:rPr>
        <w:t>v</w:t>
      </w:r>
      <w:r w:rsidR="00A24406">
        <w:rPr>
          <w:rFonts w:ascii="Times New Roman" w:hAnsi="Times New Roman"/>
          <w:sz w:val="24"/>
          <w:szCs w:val="24"/>
          <w:lang w:val="cs-CZ"/>
        </w:rPr>
        <w:t>e vybraných</w:t>
      </w:r>
      <w:r w:rsidR="00CF1DD1" w:rsidRPr="00B654F8">
        <w:rPr>
          <w:rFonts w:ascii="Times New Roman" w:hAnsi="Times New Roman"/>
          <w:sz w:val="24"/>
          <w:szCs w:val="24"/>
          <w:lang w:val="cs-CZ"/>
        </w:rPr>
        <w:t xml:space="preserve"> supermarket</w:t>
      </w:r>
      <w:r w:rsidR="00A24406">
        <w:rPr>
          <w:rFonts w:ascii="Times New Roman" w:hAnsi="Times New Roman"/>
          <w:sz w:val="24"/>
          <w:szCs w:val="24"/>
          <w:lang w:val="cs-CZ"/>
        </w:rPr>
        <w:t>ech</w:t>
      </w:r>
      <w:r w:rsidR="00CF1DD1" w:rsidRPr="00B654F8">
        <w:rPr>
          <w:rFonts w:ascii="Times New Roman" w:hAnsi="Times New Roman"/>
          <w:sz w:val="24"/>
          <w:szCs w:val="24"/>
          <w:lang w:val="cs-CZ"/>
        </w:rPr>
        <w:t xml:space="preserve"> dispozici z</w:t>
      </w:r>
      <w:r w:rsidR="00A24406">
        <w:rPr>
          <w:rFonts w:ascii="Times New Roman" w:hAnsi="Times New Roman"/>
          <w:sz w:val="24"/>
          <w:szCs w:val="24"/>
          <w:lang w:val="cs-CZ"/>
        </w:rPr>
        <w:t>kušená nutriční terapeutka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 maminkám pomáhat se správným výběrem potravin, vysvětlovat značení na obalech </w:t>
      </w:r>
      <w:r w:rsidR="00A24406">
        <w:rPr>
          <w:rFonts w:ascii="Times New Roman" w:hAnsi="Times New Roman"/>
          <w:sz w:val="24"/>
          <w:szCs w:val="24"/>
          <w:lang w:val="cs-CZ"/>
        </w:rPr>
        <w:br/>
      </w:r>
      <w:r w:rsidRPr="00B654F8">
        <w:rPr>
          <w:rFonts w:ascii="Times New Roman" w:hAnsi="Times New Roman"/>
          <w:sz w:val="24"/>
          <w:szCs w:val="24"/>
          <w:lang w:val="cs-CZ"/>
        </w:rPr>
        <w:t>či (ne)vhodnost konkrétních potravin.</w:t>
      </w:r>
    </w:p>
    <w:p w:rsidR="001B0260" w:rsidRPr="00B654F8" w:rsidRDefault="001B0260" w:rsidP="00C03BE9">
      <w:pPr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1B0260" w:rsidRPr="00B654F8" w:rsidRDefault="001B0260" w:rsidP="00C03BE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B654F8">
        <w:rPr>
          <w:rFonts w:ascii="Times New Roman" w:hAnsi="Times New Roman"/>
          <w:sz w:val="24"/>
          <w:szCs w:val="24"/>
          <w:u w:val="single"/>
          <w:lang w:val="cs-CZ"/>
        </w:rPr>
        <w:t>Vaříme Společně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: nutriční terapeutka se zkušenostmi z lekcí vaření včetně vaření pro televizní diváky bude maminky učit správně zacházet s potravinami tak, aby </w:t>
      </w:r>
      <w:r w:rsidR="00B654F8">
        <w:rPr>
          <w:rFonts w:ascii="Times New Roman" w:hAnsi="Times New Roman"/>
          <w:sz w:val="24"/>
          <w:szCs w:val="24"/>
          <w:lang w:val="cs-CZ"/>
        </w:rPr>
        <w:br/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je výsledný pokrm stál co nejméně času, ale </w:t>
      </w:r>
      <w:r w:rsidR="00A24406" w:rsidRPr="00B654F8">
        <w:rPr>
          <w:rFonts w:ascii="Times New Roman" w:hAnsi="Times New Roman"/>
          <w:sz w:val="24"/>
          <w:szCs w:val="24"/>
          <w:lang w:val="cs-CZ"/>
        </w:rPr>
        <w:t xml:space="preserve">byl </w:t>
      </w:r>
      <w:r w:rsidRPr="00B654F8">
        <w:rPr>
          <w:rFonts w:ascii="Times New Roman" w:hAnsi="Times New Roman"/>
          <w:sz w:val="24"/>
          <w:szCs w:val="24"/>
          <w:lang w:val="cs-CZ"/>
        </w:rPr>
        <w:t>přitom chutný a i po tepelné úpravě zdraví prospěšný.</w:t>
      </w:r>
    </w:p>
    <w:p w:rsidR="001B0260" w:rsidRPr="00B654F8" w:rsidRDefault="001B0260" w:rsidP="00C03BE9">
      <w:pPr>
        <w:widowControl w:val="0"/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B654F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1B0260" w:rsidRPr="00B654F8" w:rsidRDefault="001B0260" w:rsidP="00C03BE9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B654F8">
        <w:rPr>
          <w:rFonts w:ascii="Times New Roman" w:hAnsi="Times New Roman"/>
          <w:sz w:val="24"/>
          <w:szCs w:val="24"/>
          <w:u w:val="single"/>
          <w:lang w:val="cs-CZ"/>
        </w:rPr>
        <w:t>Jíme Společně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: a co si nakoupíme a uvaříme, to si také </w:t>
      </w:r>
      <w:r w:rsidR="00A24406">
        <w:rPr>
          <w:rFonts w:ascii="Times New Roman" w:hAnsi="Times New Roman"/>
          <w:sz w:val="24"/>
          <w:szCs w:val="24"/>
          <w:lang w:val="cs-CZ"/>
        </w:rPr>
        <w:t>S</w:t>
      </w:r>
      <w:r w:rsidRPr="00B654F8">
        <w:rPr>
          <w:rFonts w:ascii="Times New Roman" w:hAnsi="Times New Roman"/>
          <w:sz w:val="24"/>
          <w:szCs w:val="24"/>
          <w:lang w:val="cs-CZ"/>
        </w:rPr>
        <w:t xml:space="preserve">polečně sníme. </w:t>
      </w:r>
    </w:p>
    <w:p w:rsidR="001B0260" w:rsidRPr="00B654F8" w:rsidRDefault="001B0260" w:rsidP="00C03B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cs-CZ" w:eastAsia="en-GB"/>
        </w:rPr>
      </w:pPr>
    </w:p>
    <w:p w:rsidR="00AE0A71" w:rsidRPr="00B654F8" w:rsidRDefault="00AE0A71" w:rsidP="00C03B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V předchozích měsících již v rámci projektu </w:t>
      </w:r>
      <w:r w:rsidR="00582CE2" w:rsidRPr="00B654F8">
        <w:rPr>
          <w:rFonts w:ascii="Times New Roman" w:hAnsi="Times New Roman"/>
          <w:sz w:val="24"/>
          <w:szCs w:val="24"/>
          <w:lang w:val="cs-CZ" w:eastAsia="en-GB"/>
        </w:rPr>
        <w:t xml:space="preserve">Společně 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proběhly diskusní skupiny maminek </w:t>
      </w:r>
      <w:r w:rsidR="00936EA6">
        <w:rPr>
          <w:rFonts w:ascii="Times New Roman" w:hAnsi="Times New Roman"/>
          <w:sz w:val="24"/>
          <w:szCs w:val="24"/>
          <w:lang w:val="cs-CZ" w:eastAsia="en-GB"/>
        </w:rPr>
        <w:br/>
        <w:t>a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zdravotnických pracovníků s autorkou projektu</w:t>
      </w:r>
      <w:r w:rsidR="00936EA6">
        <w:rPr>
          <w:rFonts w:ascii="Times New Roman" w:hAnsi="Times New Roman"/>
          <w:sz w:val="24"/>
          <w:szCs w:val="24"/>
          <w:lang w:val="cs-CZ" w:eastAsia="en-GB"/>
        </w:rPr>
        <w:t>,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či úvodní dotazníkové šetření</w:t>
      </w:r>
      <w:r w:rsidR="00582CE2" w:rsidRPr="00B654F8">
        <w:rPr>
          <w:rFonts w:ascii="Times New Roman" w:hAnsi="Times New Roman"/>
          <w:sz w:val="24"/>
          <w:szCs w:val="24"/>
          <w:lang w:val="cs-CZ" w:eastAsia="en-GB"/>
        </w:rPr>
        <w:t xml:space="preserve"> </w:t>
      </w:r>
      <w:r w:rsidR="00936EA6">
        <w:rPr>
          <w:rFonts w:ascii="Times New Roman" w:hAnsi="Times New Roman"/>
          <w:sz w:val="24"/>
          <w:szCs w:val="24"/>
          <w:lang w:val="cs-CZ" w:eastAsia="en-GB"/>
        </w:rPr>
        <w:br/>
      </w:r>
      <w:r w:rsidR="00582CE2" w:rsidRPr="00B654F8">
        <w:rPr>
          <w:rFonts w:ascii="Times New Roman" w:hAnsi="Times New Roman"/>
          <w:sz w:val="24"/>
          <w:szCs w:val="24"/>
          <w:lang w:val="cs-CZ" w:eastAsia="en-GB"/>
        </w:rPr>
        <w:t>o stravovacích zvyklostech a životním stylu maminek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. Tyto aktivity budou </w:t>
      </w:r>
      <w:r w:rsidR="00403831">
        <w:rPr>
          <w:rFonts w:ascii="Times New Roman" w:hAnsi="Times New Roman"/>
          <w:sz w:val="24"/>
          <w:szCs w:val="24"/>
          <w:lang w:val="cs-CZ" w:eastAsia="en-GB"/>
        </w:rPr>
        <w:t>po ukončení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pilotního projektu zopakovány </w:t>
      </w:r>
      <w:r w:rsidR="00936EA6">
        <w:rPr>
          <w:rFonts w:ascii="Times New Roman" w:hAnsi="Times New Roman"/>
          <w:sz w:val="24"/>
          <w:szCs w:val="24"/>
          <w:lang w:val="cs-CZ" w:eastAsia="en-GB"/>
        </w:rPr>
        <w:t xml:space="preserve">a výsledky 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vzájemně porovnány pro </w:t>
      </w:r>
      <w:r w:rsidR="00936EA6">
        <w:rPr>
          <w:rFonts w:ascii="Times New Roman" w:hAnsi="Times New Roman"/>
          <w:sz w:val="24"/>
          <w:szCs w:val="24"/>
          <w:lang w:val="cs-CZ" w:eastAsia="en-GB"/>
        </w:rPr>
        <w:t>potvrzen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>í vlivu edukačních aktivit.</w:t>
      </w:r>
    </w:p>
    <w:p w:rsidR="001B0260" w:rsidRPr="00B654F8" w:rsidRDefault="001B0260" w:rsidP="00C03B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sz w:val="24"/>
          <w:szCs w:val="24"/>
          <w:lang w:val="cs-CZ" w:eastAsia="en-GB"/>
        </w:rPr>
        <w:t>Pilotním projektem chce Praha, stejně jako ostatní</w:t>
      </w:r>
      <w:r w:rsidR="002E6106">
        <w:rPr>
          <w:rFonts w:ascii="Times New Roman" w:hAnsi="Times New Roman"/>
          <w:sz w:val="24"/>
          <w:szCs w:val="24"/>
          <w:lang w:val="cs-CZ" w:eastAsia="en-GB"/>
        </w:rPr>
        <w:t xml:space="preserve"> zapojená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města ve svých zemích, inspirovat další česká města k připojení a zavedení aktivit podobného charakteru v budoucnosti. Celá situace bude pečlivě sledována týmem nezávislých odborníků</w:t>
      </w:r>
      <w:r w:rsidR="004209BD">
        <w:rPr>
          <w:rFonts w:ascii="Times New Roman" w:hAnsi="Times New Roman"/>
          <w:sz w:val="24"/>
          <w:szCs w:val="24"/>
          <w:lang w:val="cs-CZ" w:eastAsia="en-GB"/>
        </w:rPr>
        <w:t xml:space="preserve"> a získané informace dají základ 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zlepšení péče v oblasti výživy a pohybových aktivit maminek. </w:t>
      </w:r>
    </w:p>
    <w:p w:rsidR="001B0260" w:rsidRPr="00B654F8" w:rsidRDefault="001B0260" w:rsidP="00C03BE9">
      <w:pPr>
        <w:spacing w:before="0" w:line="276" w:lineRule="auto"/>
        <w:rPr>
          <w:rFonts w:ascii="Times New Roman" w:hAnsi="Times New Roman"/>
          <w:sz w:val="24"/>
          <w:szCs w:val="24"/>
          <w:lang w:val="cs-CZ" w:eastAsia="en-GB"/>
        </w:rPr>
      </w:pPr>
    </w:p>
    <w:p w:rsidR="00936EA6" w:rsidRPr="00B654F8" w:rsidRDefault="00936EA6" w:rsidP="00C03B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Mezi partnery Společně v Praze jsou Thomayerova nemocnice, Městské části Praha 4 </w:t>
      </w:r>
      <w:r>
        <w:rPr>
          <w:rFonts w:ascii="Times New Roman" w:hAnsi="Times New Roman"/>
          <w:i/>
          <w:sz w:val="24"/>
          <w:szCs w:val="24"/>
          <w:lang w:val="cs-CZ" w:eastAsia="en-GB"/>
        </w:rPr>
        <w:br/>
      </w:r>
      <w:r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a Praha 5, Ministerstvo zdravotnictví, Nadace 1000 dní pro život, Nadace Albert, Zdravá 5, </w:t>
      </w:r>
      <w:r w:rsidR="00247FC8">
        <w:rPr>
          <w:rFonts w:ascii="Times New Roman" w:hAnsi="Times New Roman"/>
          <w:i/>
          <w:sz w:val="24"/>
          <w:szCs w:val="24"/>
          <w:lang w:val="cs-CZ" w:eastAsia="en-GB"/>
        </w:rPr>
        <w:t xml:space="preserve">Sekce Výživy a nutriční péče České asociace sester, Laktační liga, </w:t>
      </w:r>
      <w:r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občanské sdružení Lékořice,  </w:t>
      </w:r>
      <w:proofErr w:type="spellStart"/>
      <w:r w:rsidRPr="00B654F8">
        <w:rPr>
          <w:rFonts w:ascii="Times New Roman" w:hAnsi="Times New Roman"/>
          <w:i/>
          <w:sz w:val="24"/>
          <w:szCs w:val="24"/>
          <w:lang w:val="cs-CZ" w:eastAsia="en-GB"/>
        </w:rPr>
        <w:t>Gona</w:t>
      </w:r>
      <w:proofErr w:type="spellEnd"/>
      <w:r w:rsidRPr="00B654F8">
        <w:rPr>
          <w:rFonts w:ascii="Times New Roman" w:hAnsi="Times New Roman"/>
          <w:i/>
          <w:sz w:val="24"/>
          <w:szCs w:val="24"/>
          <w:lang w:val="cs-CZ" w:eastAsia="en-GB"/>
        </w:rPr>
        <w:t>, s. r. o., iniciativa Česko se hýbe, Mateřské centrum Balónek</w:t>
      </w:r>
      <w:r w:rsidR="00530D10">
        <w:rPr>
          <w:rFonts w:ascii="Times New Roman" w:hAnsi="Times New Roman"/>
          <w:i/>
          <w:sz w:val="24"/>
          <w:szCs w:val="24"/>
          <w:lang w:val="cs-CZ" w:eastAsia="en-GB"/>
        </w:rPr>
        <w:t xml:space="preserve">, </w:t>
      </w:r>
      <w:proofErr w:type="spellStart"/>
      <w:r w:rsidR="00530D10">
        <w:rPr>
          <w:rFonts w:ascii="Times New Roman" w:hAnsi="Times New Roman"/>
          <w:i/>
          <w:sz w:val="24"/>
          <w:szCs w:val="24"/>
          <w:lang w:val="cs-CZ" w:eastAsia="en-GB"/>
        </w:rPr>
        <w:t>Fastrackids</w:t>
      </w:r>
      <w:proofErr w:type="spellEnd"/>
      <w:r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 </w:t>
      </w:r>
      <w:r w:rsidR="00530D10">
        <w:rPr>
          <w:rFonts w:ascii="Times New Roman" w:hAnsi="Times New Roman"/>
          <w:i/>
          <w:sz w:val="24"/>
          <w:szCs w:val="24"/>
          <w:lang w:val="cs-CZ" w:eastAsia="en-GB"/>
        </w:rPr>
        <w:br/>
      </w:r>
      <w:bookmarkStart w:id="0" w:name="_GoBack"/>
      <w:bookmarkEnd w:id="0"/>
      <w:r w:rsidRPr="00B654F8">
        <w:rPr>
          <w:rFonts w:ascii="Times New Roman" w:hAnsi="Times New Roman"/>
          <w:i/>
          <w:sz w:val="24"/>
          <w:szCs w:val="24"/>
          <w:lang w:val="cs-CZ" w:eastAsia="en-GB"/>
        </w:rPr>
        <w:lastRenderedPageBreak/>
        <w:t>a další j</w:t>
      </w:r>
      <w:r w:rsidR="00247FC8">
        <w:rPr>
          <w:rFonts w:ascii="Times New Roman" w:hAnsi="Times New Roman"/>
          <w:i/>
          <w:sz w:val="24"/>
          <w:szCs w:val="24"/>
          <w:lang w:val="cs-CZ" w:eastAsia="en-GB"/>
        </w:rPr>
        <w:t>sou</w:t>
      </w:r>
      <w:r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 v jednání. Podporu projektu Společně vyjádřily také v současné době těhotné herečka Sandra Nováková a akrobatická lyžařka a medailistka Nikola Sudová.  </w:t>
      </w:r>
    </w:p>
    <w:p w:rsidR="00936EA6" w:rsidRPr="00B654F8" w:rsidRDefault="00936EA6" w:rsidP="00C03BE9">
      <w:pPr>
        <w:spacing w:before="0" w:line="276" w:lineRule="auto"/>
        <w:rPr>
          <w:rFonts w:ascii="Times New Roman" w:hAnsi="Times New Roman"/>
          <w:sz w:val="24"/>
          <w:szCs w:val="24"/>
          <w:lang w:val="cs-CZ" w:eastAsia="en-GB"/>
        </w:rPr>
      </w:pPr>
    </w:p>
    <w:p w:rsidR="00FC3576" w:rsidRPr="00B654F8" w:rsidRDefault="00F42F03" w:rsidP="00C03BE9">
      <w:pPr>
        <w:spacing w:before="0" w:line="276" w:lineRule="auto"/>
        <w:jc w:val="both"/>
        <w:rPr>
          <w:rFonts w:ascii="Times New Roman" w:hAnsi="Times New Roman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sz w:val="24"/>
          <w:szCs w:val="24"/>
          <w:lang w:val="cs-CZ" w:eastAsia="en-GB"/>
        </w:rPr>
        <w:t>Abych</w:t>
      </w:r>
      <w:r w:rsidR="001B0260" w:rsidRPr="00B654F8">
        <w:rPr>
          <w:rFonts w:ascii="Times New Roman" w:hAnsi="Times New Roman"/>
          <w:sz w:val="24"/>
          <w:szCs w:val="24"/>
          <w:lang w:val="cs-CZ" w:eastAsia="en-GB"/>
        </w:rPr>
        <w:t>om</w:t>
      </w:r>
      <w:r w:rsidRPr="00B654F8">
        <w:rPr>
          <w:rFonts w:ascii="Times New Roman" w:hAnsi="Times New Roman"/>
          <w:sz w:val="24"/>
          <w:szCs w:val="24"/>
          <w:lang w:val="cs-CZ" w:eastAsia="en-GB"/>
        </w:rPr>
        <w:t xml:space="preserve"> projekt Společně zahájili </w:t>
      </w:r>
      <w:r w:rsidR="00FC3576" w:rsidRPr="00B654F8">
        <w:rPr>
          <w:rFonts w:ascii="Times New Roman" w:hAnsi="Times New Roman"/>
          <w:sz w:val="24"/>
          <w:szCs w:val="24"/>
          <w:lang w:val="cs-CZ" w:eastAsia="en-GB"/>
        </w:rPr>
        <w:t xml:space="preserve">naplno, </w:t>
      </w:r>
      <w:r w:rsidR="00AE0A71" w:rsidRPr="00B654F8">
        <w:rPr>
          <w:rFonts w:ascii="Times New Roman" w:hAnsi="Times New Roman"/>
          <w:sz w:val="24"/>
          <w:szCs w:val="24"/>
          <w:lang w:val="cs-CZ" w:eastAsia="en-GB"/>
        </w:rPr>
        <w:t>budou maminkám během</w:t>
      </w:r>
      <w:r w:rsidR="004209BD">
        <w:rPr>
          <w:rFonts w:ascii="Times New Roman" w:hAnsi="Times New Roman"/>
          <w:sz w:val="24"/>
          <w:szCs w:val="24"/>
          <w:lang w:val="cs-CZ" w:eastAsia="en-GB"/>
        </w:rPr>
        <w:t xml:space="preserve"> dnešního</w:t>
      </w:r>
      <w:r w:rsidR="00AE0A71" w:rsidRPr="00B654F8">
        <w:rPr>
          <w:rFonts w:ascii="Times New Roman" w:hAnsi="Times New Roman"/>
          <w:sz w:val="24"/>
          <w:szCs w:val="24"/>
          <w:lang w:val="cs-CZ" w:eastAsia="en-GB"/>
        </w:rPr>
        <w:t xml:space="preserve"> odpoledne představeny aktivity, </w:t>
      </w:r>
      <w:r w:rsidR="004209BD">
        <w:rPr>
          <w:rFonts w:ascii="Times New Roman" w:hAnsi="Times New Roman"/>
          <w:sz w:val="24"/>
          <w:szCs w:val="24"/>
          <w:lang w:val="cs-CZ" w:eastAsia="en-GB"/>
        </w:rPr>
        <w:t>jichž</w:t>
      </w:r>
      <w:r w:rsidR="00AE0A71" w:rsidRPr="00B654F8">
        <w:rPr>
          <w:rFonts w:ascii="Times New Roman" w:hAnsi="Times New Roman"/>
          <w:sz w:val="24"/>
          <w:szCs w:val="24"/>
          <w:lang w:val="cs-CZ" w:eastAsia="en-GB"/>
        </w:rPr>
        <w:t xml:space="preserve"> se mohou </w:t>
      </w:r>
      <w:r w:rsidR="00C03BE9">
        <w:rPr>
          <w:rFonts w:ascii="Times New Roman" w:hAnsi="Times New Roman"/>
          <w:sz w:val="24"/>
          <w:szCs w:val="24"/>
          <w:lang w:val="cs-CZ" w:eastAsia="en-GB"/>
        </w:rPr>
        <w:t xml:space="preserve">dnes i </w:t>
      </w:r>
      <w:r w:rsidR="00AE0A71" w:rsidRPr="00B654F8">
        <w:rPr>
          <w:rFonts w:ascii="Times New Roman" w:hAnsi="Times New Roman"/>
          <w:sz w:val="24"/>
          <w:szCs w:val="24"/>
          <w:lang w:val="cs-CZ" w:eastAsia="en-GB"/>
        </w:rPr>
        <w:t xml:space="preserve">v následujících sedmi měsících zcela zdarma účastnit. </w:t>
      </w:r>
    </w:p>
    <w:p w:rsidR="001B0260" w:rsidRPr="00B654F8" w:rsidRDefault="001B0260" w:rsidP="00C03BE9">
      <w:pPr>
        <w:spacing w:line="276" w:lineRule="auto"/>
        <w:jc w:val="both"/>
        <w:rPr>
          <w:rFonts w:ascii="Times New Roman" w:hAnsi="Times New Roman"/>
          <w:color w:val="262626"/>
          <w:sz w:val="24"/>
          <w:szCs w:val="24"/>
          <w:u w:val="single"/>
          <w:lang w:val="cs-CZ" w:eastAsia="en-GB"/>
        </w:rPr>
      </w:pPr>
    </w:p>
    <w:p w:rsidR="00C61366" w:rsidRPr="00B654F8" w:rsidRDefault="00C61366" w:rsidP="00C03BE9">
      <w:pPr>
        <w:spacing w:line="276" w:lineRule="auto"/>
        <w:jc w:val="both"/>
        <w:rPr>
          <w:rFonts w:ascii="Times New Roman" w:hAnsi="Times New Roman"/>
          <w:color w:val="262626"/>
          <w:sz w:val="24"/>
          <w:szCs w:val="24"/>
          <w:u w:val="single"/>
          <w:lang w:val="cs-CZ" w:eastAsia="en-GB"/>
        </w:rPr>
      </w:pPr>
      <w:r w:rsidRPr="00B654F8">
        <w:rPr>
          <w:rFonts w:ascii="Times New Roman" w:hAnsi="Times New Roman"/>
          <w:color w:val="262626"/>
          <w:sz w:val="24"/>
          <w:szCs w:val="24"/>
          <w:u w:val="single"/>
          <w:lang w:val="cs-CZ" w:eastAsia="en-GB"/>
        </w:rPr>
        <w:t>Program pro maminky na odpoledne 19.</w:t>
      </w:r>
      <w:r w:rsidR="000B1DC5" w:rsidRPr="00B654F8">
        <w:rPr>
          <w:rFonts w:ascii="Times New Roman" w:hAnsi="Times New Roman"/>
          <w:color w:val="262626"/>
          <w:sz w:val="24"/>
          <w:szCs w:val="24"/>
          <w:u w:val="single"/>
          <w:lang w:val="cs-CZ" w:eastAsia="en-GB"/>
        </w:rPr>
        <w:t xml:space="preserve"> listopadu </w:t>
      </w:r>
      <w:r w:rsidRPr="00B654F8">
        <w:rPr>
          <w:rFonts w:ascii="Times New Roman" w:hAnsi="Times New Roman"/>
          <w:color w:val="262626"/>
          <w:sz w:val="24"/>
          <w:szCs w:val="24"/>
          <w:u w:val="single"/>
          <w:lang w:val="cs-CZ" w:eastAsia="en-GB"/>
        </w:rPr>
        <w:t>2015</w:t>
      </w:r>
    </w:p>
    <w:p w:rsidR="00FA51FE" w:rsidRDefault="00FC3576" w:rsidP="00C03BE9">
      <w:pPr>
        <w:spacing w:line="276" w:lineRule="auto"/>
        <w:jc w:val="both"/>
        <w:rPr>
          <w:rFonts w:ascii="Times New Roman" w:hAnsi="Times New Roman"/>
          <w:color w:val="262626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color w:val="262626"/>
          <w:sz w:val="24"/>
          <w:szCs w:val="24"/>
          <w:lang w:val="cs-CZ" w:eastAsia="en-GB"/>
        </w:rPr>
        <w:t>Thomayerova nemocnice, tělocvična, pavilon G4</w:t>
      </w:r>
      <w:r w:rsidR="004209BD">
        <w:rPr>
          <w:rFonts w:ascii="Times New Roman" w:hAnsi="Times New Roman"/>
          <w:color w:val="262626"/>
          <w:sz w:val="24"/>
          <w:szCs w:val="24"/>
          <w:lang w:val="cs-CZ" w:eastAsia="en-GB"/>
        </w:rPr>
        <w:t>:</w:t>
      </w:r>
    </w:p>
    <w:p w:rsidR="00FC3576" w:rsidRPr="00B654F8" w:rsidRDefault="00FC3576" w:rsidP="00C03BE9">
      <w:pPr>
        <w:spacing w:line="276" w:lineRule="auto"/>
        <w:jc w:val="both"/>
        <w:rPr>
          <w:rFonts w:ascii="Times New Roman" w:hAnsi="Times New Roman"/>
          <w:color w:val="262626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color w:val="262626"/>
          <w:sz w:val="24"/>
          <w:szCs w:val="24"/>
          <w:lang w:val="cs-CZ" w:eastAsia="en-GB"/>
        </w:rPr>
        <w:t xml:space="preserve">15:00 Orientální tanec </w:t>
      </w:r>
    </w:p>
    <w:p w:rsidR="00FC3576" w:rsidRPr="00B654F8" w:rsidRDefault="00FC3576" w:rsidP="00C03BE9">
      <w:pPr>
        <w:spacing w:line="276" w:lineRule="auto"/>
        <w:jc w:val="both"/>
        <w:rPr>
          <w:rFonts w:ascii="Times New Roman" w:hAnsi="Times New Roman"/>
          <w:color w:val="262626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color w:val="262626"/>
          <w:sz w:val="24"/>
          <w:szCs w:val="24"/>
          <w:lang w:val="cs-CZ" w:eastAsia="en-GB"/>
        </w:rPr>
        <w:t xml:space="preserve">16:30 Cvičení pro těhotné </w:t>
      </w:r>
    </w:p>
    <w:p w:rsidR="00FC3576" w:rsidRPr="00B654F8" w:rsidRDefault="00FC3576" w:rsidP="00C03BE9">
      <w:pPr>
        <w:spacing w:line="276" w:lineRule="auto"/>
        <w:jc w:val="both"/>
        <w:rPr>
          <w:rFonts w:ascii="Times New Roman" w:hAnsi="Times New Roman"/>
          <w:color w:val="262626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color w:val="262626"/>
          <w:sz w:val="24"/>
          <w:szCs w:val="24"/>
          <w:lang w:val="cs-CZ" w:eastAsia="en-GB"/>
        </w:rPr>
        <w:t>17:30 Cvičení pro maminky po porodu</w:t>
      </w:r>
    </w:p>
    <w:p w:rsidR="00F42F03" w:rsidRPr="00B654F8" w:rsidRDefault="00F42F03" w:rsidP="00C03BE9">
      <w:pPr>
        <w:spacing w:line="276" w:lineRule="auto"/>
        <w:jc w:val="both"/>
        <w:rPr>
          <w:rFonts w:ascii="Times New Roman" w:hAnsi="Times New Roman"/>
          <w:color w:val="262626"/>
          <w:sz w:val="24"/>
          <w:szCs w:val="24"/>
          <w:lang w:val="cs-CZ" w:eastAsia="en-GB"/>
        </w:rPr>
      </w:pPr>
    </w:p>
    <w:p w:rsidR="00FC3576" w:rsidRPr="00B654F8" w:rsidRDefault="00FC3576" w:rsidP="00C03BE9">
      <w:pPr>
        <w:spacing w:line="276" w:lineRule="auto"/>
        <w:jc w:val="both"/>
        <w:rPr>
          <w:rFonts w:ascii="Times New Roman" w:hAnsi="Times New Roman"/>
          <w:color w:val="262626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color w:val="262626"/>
          <w:sz w:val="24"/>
          <w:szCs w:val="24"/>
          <w:lang w:val="cs-CZ" w:eastAsia="en-GB"/>
        </w:rPr>
        <w:t xml:space="preserve">14:00 - 18:00 </w:t>
      </w:r>
      <w:proofErr w:type="spellStart"/>
      <w:r w:rsidRPr="00B654F8">
        <w:rPr>
          <w:rFonts w:ascii="Times New Roman" w:hAnsi="Times New Roman"/>
          <w:color w:val="262626"/>
          <w:sz w:val="24"/>
          <w:szCs w:val="24"/>
          <w:lang w:val="cs-CZ" w:eastAsia="en-GB"/>
        </w:rPr>
        <w:t>HyperAlbert</w:t>
      </w:r>
      <w:proofErr w:type="spellEnd"/>
      <w:r w:rsidRPr="00B654F8">
        <w:rPr>
          <w:rFonts w:ascii="Times New Roman" w:hAnsi="Times New Roman"/>
          <w:color w:val="262626"/>
          <w:sz w:val="24"/>
          <w:szCs w:val="24"/>
          <w:lang w:val="cs-CZ" w:eastAsia="en-GB"/>
        </w:rPr>
        <w:t>, OC Chodov, nakupování s nutriční terapeutkou</w:t>
      </w:r>
    </w:p>
    <w:p w:rsidR="004209BD" w:rsidRPr="00B654F8" w:rsidRDefault="004209BD" w:rsidP="00C03BE9">
      <w:pPr>
        <w:spacing w:line="276" w:lineRule="auto"/>
        <w:jc w:val="both"/>
        <w:rPr>
          <w:rFonts w:ascii="Times New Roman" w:hAnsi="Times New Roman"/>
          <w:color w:val="262626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color w:val="262626"/>
          <w:sz w:val="24"/>
          <w:szCs w:val="24"/>
          <w:lang w:val="cs-CZ" w:eastAsia="en-GB"/>
        </w:rPr>
        <w:t xml:space="preserve">14:00 – 17:00 </w:t>
      </w:r>
      <w:proofErr w:type="spellStart"/>
      <w:r w:rsidRPr="00B654F8">
        <w:rPr>
          <w:rFonts w:ascii="Times New Roman" w:hAnsi="Times New Roman"/>
          <w:color w:val="262626"/>
          <w:sz w:val="24"/>
          <w:szCs w:val="24"/>
          <w:lang w:val="cs-CZ" w:eastAsia="en-GB"/>
        </w:rPr>
        <w:t>Fastrackids</w:t>
      </w:r>
      <w:proofErr w:type="spellEnd"/>
      <w:r w:rsidRPr="00B654F8">
        <w:rPr>
          <w:rFonts w:ascii="Times New Roman" w:hAnsi="Times New Roman"/>
          <w:color w:val="262626"/>
          <w:sz w:val="24"/>
          <w:szCs w:val="24"/>
          <w:lang w:val="cs-CZ" w:eastAsia="en-GB"/>
        </w:rPr>
        <w:t xml:space="preserve">, zdravé vaření s nutriční terapeutkou </w:t>
      </w:r>
    </w:p>
    <w:p w:rsidR="00FC3576" w:rsidRPr="00B654F8" w:rsidRDefault="00FC3576" w:rsidP="00C03BE9">
      <w:pPr>
        <w:spacing w:line="276" w:lineRule="auto"/>
        <w:jc w:val="both"/>
        <w:rPr>
          <w:rFonts w:ascii="Times New Roman" w:hAnsi="Times New Roman"/>
          <w:color w:val="262626"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color w:val="262626"/>
          <w:sz w:val="24"/>
          <w:szCs w:val="24"/>
          <w:lang w:val="cs-CZ" w:eastAsia="en-GB"/>
        </w:rPr>
        <w:t>14:30 - 17:30 Thomayerova nemocnice, poradna nutriční terapeutky, G4, nutriční poradenství</w:t>
      </w:r>
    </w:p>
    <w:p w:rsidR="00F42F03" w:rsidRPr="00B654F8" w:rsidRDefault="00F42F03" w:rsidP="00C03BE9">
      <w:pPr>
        <w:spacing w:line="276" w:lineRule="auto"/>
        <w:jc w:val="both"/>
        <w:rPr>
          <w:rFonts w:ascii="Times New Roman" w:hAnsi="Times New Roman"/>
          <w:color w:val="262626"/>
          <w:sz w:val="24"/>
          <w:szCs w:val="24"/>
          <w:lang w:val="cs-CZ" w:eastAsia="en-GB"/>
        </w:rPr>
      </w:pPr>
    </w:p>
    <w:p w:rsidR="00FC3576" w:rsidRPr="00B654F8" w:rsidRDefault="00C61366" w:rsidP="0042605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4"/>
          <w:szCs w:val="24"/>
          <w:lang w:val="cs-CZ" w:eastAsia="en-GB"/>
        </w:rPr>
      </w:pPr>
      <w:r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Informace o dalších aktivitách, nové tipy, rady, nápady a pozvánky budou pravidelně zveřejňovány na webových stránkách projektu </w:t>
      </w:r>
      <w:hyperlink r:id="rId8" w:history="1">
        <w:r w:rsidRPr="00B654F8">
          <w:rPr>
            <w:rStyle w:val="Hypertextovodkaz"/>
            <w:rFonts w:ascii="Times New Roman" w:hAnsi="Times New Roman"/>
            <w:i/>
            <w:sz w:val="24"/>
            <w:szCs w:val="24"/>
            <w:lang w:val="cs-CZ" w:eastAsia="en-GB"/>
          </w:rPr>
          <w:t>www.together-project.eu</w:t>
        </w:r>
      </w:hyperlink>
      <w:r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 </w:t>
      </w:r>
      <w:r w:rsidR="00FA51FE">
        <w:rPr>
          <w:rFonts w:ascii="Times New Roman" w:hAnsi="Times New Roman"/>
          <w:i/>
          <w:sz w:val="24"/>
          <w:szCs w:val="24"/>
          <w:lang w:val="cs-CZ" w:eastAsia="en-GB"/>
        </w:rPr>
        <w:br/>
      </w:r>
      <w:r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a </w:t>
      </w:r>
      <w:hyperlink r:id="rId9" w:history="1">
        <w:r w:rsidR="000B1DC5" w:rsidRPr="00B654F8">
          <w:rPr>
            <w:rStyle w:val="Hypertextovodkaz"/>
            <w:rFonts w:ascii="Times New Roman" w:hAnsi="Times New Roman"/>
            <w:i/>
            <w:sz w:val="24"/>
            <w:szCs w:val="24"/>
            <w:lang w:val="cs-CZ" w:eastAsia="en-GB"/>
          </w:rPr>
          <w:t>www.facebook.com/TogetherProjectCZ</w:t>
        </w:r>
      </w:hyperlink>
      <w:r w:rsidR="000B1DC5" w:rsidRPr="00B654F8">
        <w:rPr>
          <w:rFonts w:ascii="Times New Roman" w:hAnsi="Times New Roman"/>
          <w:i/>
          <w:sz w:val="24"/>
          <w:szCs w:val="24"/>
          <w:lang w:val="cs-CZ" w:eastAsia="en-GB"/>
        </w:rPr>
        <w:t xml:space="preserve">. </w:t>
      </w:r>
    </w:p>
    <w:p w:rsidR="00FC3576" w:rsidRPr="00B654F8" w:rsidRDefault="00FC3576" w:rsidP="00426057">
      <w:pPr>
        <w:spacing w:before="0" w:line="276" w:lineRule="auto"/>
        <w:rPr>
          <w:rFonts w:ascii="Times New Roman" w:eastAsia="Times New Roman" w:hAnsi="Times New Roman"/>
          <w:b/>
          <w:bCs/>
          <w:color w:val="404040"/>
          <w:sz w:val="24"/>
          <w:szCs w:val="24"/>
        </w:rPr>
      </w:pPr>
    </w:p>
    <w:p w:rsidR="007D679C" w:rsidRPr="00B654F8" w:rsidRDefault="007D679C">
      <w:pPr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7D679C" w:rsidRPr="00B654F8" w:rsidSect="00925FE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540" w:rsidRDefault="00297540" w:rsidP="00457575">
      <w:pPr>
        <w:spacing w:line="240" w:lineRule="auto"/>
      </w:pPr>
      <w:r>
        <w:separator/>
      </w:r>
    </w:p>
  </w:endnote>
  <w:endnote w:type="continuationSeparator" w:id="0">
    <w:p w:rsidR="00297540" w:rsidRDefault="00297540" w:rsidP="00457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C Square Sans Pro">
    <w:altName w:val="Segoe UI"/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ree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9C" w:rsidRPr="00B654F8" w:rsidRDefault="00230916" w:rsidP="008C0E39">
    <w:pPr>
      <w:pStyle w:val="Zpat"/>
      <w:jc w:val="center"/>
      <w:rPr>
        <w:rFonts w:ascii="Times New Roman" w:hAnsi="Times New Roman"/>
        <w:sz w:val="24"/>
        <w:szCs w:val="24"/>
      </w:rPr>
    </w:pPr>
    <w:r w:rsidRPr="00B654F8">
      <w:rPr>
        <w:rFonts w:ascii="Times New Roman" w:hAnsi="Times New Roman"/>
        <w:color w:val="262626"/>
        <w:sz w:val="24"/>
        <w:szCs w:val="24"/>
        <w:lang w:val="cs-CZ" w:eastAsia="en-GB"/>
      </w:rPr>
      <w:t xml:space="preserve">Další informace o aktivitách najdete na stránkách projektu </w:t>
    </w:r>
    <w:hyperlink r:id="rId1" w:history="1">
      <w:r w:rsidRPr="00B654F8">
        <w:rPr>
          <w:rStyle w:val="Hypertextovodkaz"/>
          <w:rFonts w:ascii="Times New Roman" w:hAnsi="Times New Roman"/>
          <w:sz w:val="24"/>
          <w:szCs w:val="24"/>
          <w:lang w:val="cs-CZ" w:eastAsia="en-GB"/>
        </w:rPr>
        <w:t>www.together-project.eu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540" w:rsidRDefault="00297540" w:rsidP="00457575">
      <w:pPr>
        <w:spacing w:line="240" w:lineRule="auto"/>
      </w:pPr>
      <w:r>
        <w:separator/>
      </w:r>
    </w:p>
  </w:footnote>
  <w:footnote w:type="continuationSeparator" w:id="0">
    <w:p w:rsidR="00297540" w:rsidRDefault="00297540" w:rsidP="00457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9C" w:rsidRDefault="00896D55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-845185</wp:posOffset>
          </wp:positionH>
          <wp:positionV relativeFrom="paragraph">
            <wp:posOffset>-410210</wp:posOffset>
          </wp:positionV>
          <wp:extent cx="1743075" cy="1231900"/>
          <wp:effectExtent l="0" t="0" r="0" b="0"/>
          <wp:wrapTight wrapText="bothSides">
            <wp:wrapPolygon edited="0">
              <wp:start x="10387" y="4008"/>
              <wp:lineTo x="9679" y="5678"/>
              <wp:lineTo x="9443" y="10021"/>
              <wp:lineTo x="3777" y="10689"/>
              <wp:lineTo x="3541" y="14363"/>
              <wp:lineTo x="5666" y="16033"/>
              <wp:lineTo x="7082" y="16033"/>
              <wp:lineTo x="17941" y="15031"/>
              <wp:lineTo x="18413" y="10021"/>
              <wp:lineTo x="13928" y="9019"/>
              <wp:lineTo x="13456" y="7014"/>
              <wp:lineTo x="11803" y="4008"/>
              <wp:lineTo x="10387" y="4008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gether logo CS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DA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4C2AF8" wp14:editId="381942DD">
              <wp:simplePos x="0" y="0"/>
              <wp:positionH relativeFrom="column">
                <wp:posOffset>3669665</wp:posOffset>
              </wp:positionH>
              <wp:positionV relativeFrom="paragraph">
                <wp:posOffset>-290940</wp:posOffset>
              </wp:positionV>
              <wp:extent cx="2374265" cy="1403985"/>
              <wp:effectExtent l="0" t="0" r="635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6D55" w:rsidRDefault="00896D55" w:rsidP="009F06DA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lang w:val="cs-CZ"/>
                            </w:rPr>
                          </w:pPr>
                        </w:p>
                        <w:p w:rsidR="009F06DA" w:rsidRPr="002424E8" w:rsidRDefault="009F06DA" w:rsidP="009F06DA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lang w:val="cs-CZ"/>
                            </w:rPr>
                          </w:pPr>
                          <w:r w:rsidRPr="002424E8">
                            <w:rPr>
                              <w:rFonts w:asciiTheme="minorHAnsi" w:hAnsiTheme="minorHAnsi"/>
                              <w:b/>
                              <w:lang w:val="cs-CZ"/>
                            </w:rPr>
                            <w:t>Pilotní projekt pro těhotné</w:t>
                          </w:r>
                          <w:r w:rsidRPr="002424E8">
                            <w:rPr>
                              <w:rFonts w:asciiTheme="minorHAnsi" w:hAnsiTheme="minorHAnsi"/>
                              <w:b/>
                              <w:lang w:val="cs-CZ"/>
                            </w:rPr>
                            <w:br/>
                            <w:t>a kojící maminky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8.95pt;margin-top:-22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" stroked="f">
              <v:textbox style="mso-fit-shape-to-text:t">
                <w:txbxContent>
                  <w:p w:rsidR="00896D55" w:rsidRDefault="00896D55" w:rsidP="009F06DA">
                    <w:pPr>
                      <w:jc w:val="right"/>
                      <w:rPr>
                        <w:rFonts w:asciiTheme="minorHAnsi" w:hAnsiTheme="minorHAnsi"/>
                        <w:b/>
                        <w:lang w:val="cs-CZ"/>
                      </w:rPr>
                    </w:pPr>
                  </w:p>
                  <w:p w:rsidR="009F06DA" w:rsidRPr="002424E8" w:rsidRDefault="009F06DA" w:rsidP="009F06DA">
                    <w:pPr>
                      <w:jc w:val="right"/>
                      <w:rPr>
                        <w:rFonts w:asciiTheme="minorHAnsi" w:hAnsiTheme="minorHAnsi"/>
                        <w:b/>
                        <w:lang w:val="cs-CZ"/>
                      </w:rPr>
                    </w:pPr>
                    <w:r w:rsidRPr="002424E8">
                      <w:rPr>
                        <w:rFonts w:asciiTheme="minorHAnsi" w:hAnsiTheme="minorHAnsi"/>
                        <w:b/>
                        <w:lang w:val="cs-CZ"/>
                      </w:rPr>
                      <w:t>Pilotní projekt pro těhotné</w:t>
                    </w:r>
                    <w:r w:rsidRPr="002424E8">
                      <w:rPr>
                        <w:rFonts w:asciiTheme="minorHAnsi" w:hAnsiTheme="minorHAnsi"/>
                        <w:b/>
                        <w:lang w:val="cs-CZ"/>
                      </w:rPr>
                      <w:br/>
                      <w:t>a kojící maminky</w:t>
                    </w:r>
                  </w:p>
                </w:txbxContent>
              </v:textbox>
            </v:shape>
          </w:pict>
        </mc:Fallback>
      </mc:AlternateContent>
    </w:r>
  </w:p>
  <w:p w:rsidR="007D679C" w:rsidRPr="00282525" w:rsidRDefault="007D679C" w:rsidP="00282525">
    <w:pPr>
      <w:pStyle w:val="Zhlav"/>
      <w:jc w:val="right"/>
      <w:rPr>
        <w:rFonts w:ascii="EC Square Sans Pro Medium" w:hAnsi="EC Square Sans Pro Mediu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F7D"/>
    <w:multiLevelType w:val="hybridMultilevel"/>
    <w:tmpl w:val="01CE9A0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22D0"/>
    <w:multiLevelType w:val="hybridMultilevel"/>
    <w:tmpl w:val="8224361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554F5"/>
    <w:multiLevelType w:val="multilevel"/>
    <w:tmpl w:val="6954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E006D"/>
    <w:multiLevelType w:val="hybridMultilevel"/>
    <w:tmpl w:val="16C03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976DA"/>
    <w:multiLevelType w:val="hybridMultilevel"/>
    <w:tmpl w:val="54F6CBD2"/>
    <w:lvl w:ilvl="0" w:tplc="9E2A52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9F0A37"/>
    <w:multiLevelType w:val="hybridMultilevel"/>
    <w:tmpl w:val="1B60BBE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92A36"/>
    <w:multiLevelType w:val="multilevel"/>
    <w:tmpl w:val="6954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C4164A"/>
    <w:multiLevelType w:val="hybridMultilevel"/>
    <w:tmpl w:val="9A8C5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05DDD"/>
    <w:multiLevelType w:val="hybridMultilevel"/>
    <w:tmpl w:val="A142CE04"/>
    <w:lvl w:ilvl="0" w:tplc="7AA46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F1738F"/>
    <w:multiLevelType w:val="hybridMultilevel"/>
    <w:tmpl w:val="02FE37A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BD735F"/>
    <w:multiLevelType w:val="hybridMultilevel"/>
    <w:tmpl w:val="93722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12D03"/>
    <w:multiLevelType w:val="multilevel"/>
    <w:tmpl w:val="2E30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E4C9B"/>
    <w:multiLevelType w:val="multilevel"/>
    <w:tmpl w:val="6954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B48A2"/>
    <w:multiLevelType w:val="multilevel"/>
    <w:tmpl w:val="69543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ADF5EA0"/>
    <w:multiLevelType w:val="hybridMultilevel"/>
    <w:tmpl w:val="EFFE7B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8965CF"/>
    <w:multiLevelType w:val="hybridMultilevel"/>
    <w:tmpl w:val="F0F2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B1419"/>
    <w:multiLevelType w:val="hybridMultilevel"/>
    <w:tmpl w:val="8D06A59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FFE50B9"/>
    <w:multiLevelType w:val="multilevel"/>
    <w:tmpl w:val="0218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596503"/>
    <w:multiLevelType w:val="hybridMultilevel"/>
    <w:tmpl w:val="C6B0C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71AD2"/>
    <w:multiLevelType w:val="multilevel"/>
    <w:tmpl w:val="62E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276BFE"/>
    <w:multiLevelType w:val="multilevel"/>
    <w:tmpl w:val="8494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490841"/>
    <w:multiLevelType w:val="hybridMultilevel"/>
    <w:tmpl w:val="B4C0D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00342"/>
    <w:multiLevelType w:val="hybridMultilevel"/>
    <w:tmpl w:val="629EBB2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E3B73"/>
    <w:multiLevelType w:val="hybridMultilevel"/>
    <w:tmpl w:val="D876A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2"/>
  </w:num>
  <w:num w:numId="4">
    <w:abstractNumId w:val="17"/>
  </w:num>
  <w:num w:numId="5">
    <w:abstractNumId w:val="13"/>
  </w:num>
  <w:num w:numId="6">
    <w:abstractNumId w:val="19"/>
  </w:num>
  <w:num w:numId="7">
    <w:abstractNumId w:val="11"/>
  </w:num>
  <w:num w:numId="8">
    <w:abstractNumId w:val="20"/>
  </w:num>
  <w:num w:numId="9">
    <w:abstractNumId w:val="6"/>
  </w:num>
  <w:num w:numId="10">
    <w:abstractNumId w:val="2"/>
  </w:num>
  <w:num w:numId="11">
    <w:abstractNumId w:val="12"/>
  </w:num>
  <w:num w:numId="12">
    <w:abstractNumId w:val="5"/>
  </w:num>
  <w:num w:numId="13">
    <w:abstractNumId w:val="21"/>
  </w:num>
  <w:num w:numId="14">
    <w:abstractNumId w:val="16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0"/>
  </w:num>
  <w:num w:numId="18">
    <w:abstractNumId w:val="3"/>
  </w:num>
  <w:num w:numId="19">
    <w:abstractNumId w:val="0"/>
  </w:num>
  <w:num w:numId="20">
    <w:abstractNumId w:val="18"/>
  </w:num>
  <w:num w:numId="21">
    <w:abstractNumId w:val="15"/>
  </w:num>
  <w:num w:numId="22">
    <w:abstractNumId w:val="9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21602"/>
    <w:rsid w:val="00001AF1"/>
    <w:rsid w:val="00004F77"/>
    <w:rsid w:val="00006E81"/>
    <w:rsid w:val="000112CD"/>
    <w:rsid w:val="00017158"/>
    <w:rsid w:val="00062FF6"/>
    <w:rsid w:val="00063B16"/>
    <w:rsid w:val="00064205"/>
    <w:rsid w:val="00076719"/>
    <w:rsid w:val="000942BA"/>
    <w:rsid w:val="00097E53"/>
    <w:rsid w:val="000A3EE6"/>
    <w:rsid w:val="000B1DC5"/>
    <w:rsid w:val="000B3DA8"/>
    <w:rsid w:val="000B52E9"/>
    <w:rsid w:val="000B7160"/>
    <w:rsid w:val="000E4A73"/>
    <w:rsid w:val="00131230"/>
    <w:rsid w:val="00152C8A"/>
    <w:rsid w:val="00154A98"/>
    <w:rsid w:val="001554A1"/>
    <w:rsid w:val="00182E10"/>
    <w:rsid w:val="00195CE2"/>
    <w:rsid w:val="001A2BA8"/>
    <w:rsid w:val="001B0260"/>
    <w:rsid w:val="001D0FFB"/>
    <w:rsid w:val="001E4C20"/>
    <w:rsid w:val="0020113B"/>
    <w:rsid w:val="0020213E"/>
    <w:rsid w:val="0020766B"/>
    <w:rsid w:val="0020774F"/>
    <w:rsid w:val="00225E7D"/>
    <w:rsid w:val="00227AE7"/>
    <w:rsid w:val="00230916"/>
    <w:rsid w:val="00231ED8"/>
    <w:rsid w:val="00241411"/>
    <w:rsid w:val="00247FC8"/>
    <w:rsid w:val="002561A7"/>
    <w:rsid w:val="002567A5"/>
    <w:rsid w:val="00261A5B"/>
    <w:rsid w:val="00276039"/>
    <w:rsid w:val="002818E1"/>
    <w:rsid w:val="00282525"/>
    <w:rsid w:val="00297540"/>
    <w:rsid w:val="002B0100"/>
    <w:rsid w:val="002B2367"/>
    <w:rsid w:val="002B3175"/>
    <w:rsid w:val="002C6169"/>
    <w:rsid w:val="002D13A9"/>
    <w:rsid w:val="002E127C"/>
    <w:rsid w:val="002E6106"/>
    <w:rsid w:val="002F4069"/>
    <w:rsid w:val="002F7F9D"/>
    <w:rsid w:val="00303B0E"/>
    <w:rsid w:val="0031207D"/>
    <w:rsid w:val="00343F3D"/>
    <w:rsid w:val="00350ABC"/>
    <w:rsid w:val="00374BE9"/>
    <w:rsid w:val="00376708"/>
    <w:rsid w:val="00385119"/>
    <w:rsid w:val="003A656E"/>
    <w:rsid w:val="003C7530"/>
    <w:rsid w:val="003E1B57"/>
    <w:rsid w:val="003E26FF"/>
    <w:rsid w:val="003F1A4E"/>
    <w:rsid w:val="00403831"/>
    <w:rsid w:val="0040693B"/>
    <w:rsid w:val="00416AE5"/>
    <w:rsid w:val="004209BD"/>
    <w:rsid w:val="0042576A"/>
    <w:rsid w:val="00426057"/>
    <w:rsid w:val="00431063"/>
    <w:rsid w:val="004347A9"/>
    <w:rsid w:val="00434A52"/>
    <w:rsid w:val="00436734"/>
    <w:rsid w:val="00457575"/>
    <w:rsid w:val="00461802"/>
    <w:rsid w:val="00471503"/>
    <w:rsid w:val="00473294"/>
    <w:rsid w:val="004878B7"/>
    <w:rsid w:val="004904CA"/>
    <w:rsid w:val="004A3F9E"/>
    <w:rsid w:val="004B3023"/>
    <w:rsid w:val="004D6BDC"/>
    <w:rsid w:val="00505D29"/>
    <w:rsid w:val="00530D10"/>
    <w:rsid w:val="00533C70"/>
    <w:rsid w:val="0054172B"/>
    <w:rsid w:val="005457CB"/>
    <w:rsid w:val="00550A15"/>
    <w:rsid w:val="00555E89"/>
    <w:rsid w:val="00574716"/>
    <w:rsid w:val="00575726"/>
    <w:rsid w:val="005828EC"/>
    <w:rsid w:val="00582CE2"/>
    <w:rsid w:val="005A40D7"/>
    <w:rsid w:val="005C2E84"/>
    <w:rsid w:val="005C3447"/>
    <w:rsid w:val="005C4F06"/>
    <w:rsid w:val="005C7C54"/>
    <w:rsid w:val="005D3AC8"/>
    <w:rsid w:val="005E45E1"/>
    <w:rsid w:val="00621DBC"/>
    <w:rsid w:val="00624C46"/>
    <w:rsid w:val="00626B53"/>
    <w:rsid w:val="006313E2"/>
    <w:rsid w:val="00651F4B"/>
    <w:rsid w:val="006646F9"/>
    <w:rsid w:val="00676DCD"/>
    <w:rsid w:val="00686657"/>
    <w:rsid w:val="00693607"/>
    <w:rsid w:val="00694320"/>
    <w:rsid w:val="006A342C"/>
    <w:rsid w:val="006A5BD3"/>
    <w:rsid w:val="006B7604"/>
    <w:rsid w:val="006E14A9"/>
    <w:rsid w:val="006E40A9"/>
    <w:rsid w:val="006E7B10"/>
    <w:rsid w:val="00717D0F"/>
    <w:rsid w:val="007203F9"/>
    <w:rsid w:val="0073784C"/>
    <w:rsid w:val="0074704A"/>
    <w:rsid w:val="00757232"/>
    <w:rsid w:val="00757BA8"/>
    <w:rsid w:val="007609F3"/>
    <w:rsid w:val="007866D6"/>
    <w:rsid w:val="00787D1F"/>
    <w:rsid w:val="00794947"/>
    <w:rsid w:val="007A2EE4"/>
    <w:rsid w:val="007C0F35"/>
    <w:rsid w:val="007D679C"/>
    <w:rsid w:val="007D75CD"/>
    <w:rsid w:val="007F59AD"/>
    <w:rsid w:val="00806280"/>
    <w:rsid w:val="00817A43"/>
    <w:rsid w:val="00821647"/>
    <w:rsid w:val="0083749E"/>
    <w:rsid w:val="00853E71"/>
    <w:rsid w:val="00871934"/>
    <w:rsid w:val="00881780"/>
    <w:rsid w:val="00896D55"/>
    <w:rsid w:val="008A424B"/>
    <w:rsid w:val="008A5596"/>
    <w:rsid w:val="008C0E39"/>
    <w:rsid w:val="008C4E6D"/>
    <w:rsid w:val="008D062B"/>
    <w:rsid w:val="008F22AD"/>
    <w:rsid w:val="008F4A31"/>
    <w:rsid w:val="00914CBC"/>
    <w:rsid w:val="00915D15"/>
    <w:rsid w:val="00921A4F"/>
    <w:rsid w:val="00923344"/>
    <w:rsid w:val="00925A75"/>
    <w:rsid w:val="00925FE2"/>
    <w:rsid w:val="0093238D"/>
    <w:rsid w:val="00936EA6"/>
    <w:rsid w:val="009455C4"/>
    <w:rsid w:val="00970001"/>
    <w:rsid w:val="00984D04"/>
    <w:rsid w:val="009921E1"/>
    <w:rsid w:val="009922FF"/>
    <w:rsid w:val="00995559"/>
    <w:rsid w:val="009A1A1A"/>
    <w:rsid w:val="009A3016"/>
    <w:rsid w:val="009B0CAD"/>
    <w:rsid w:val="009B0F7D"/>
    <w:rsid w:val="009C1496"/>
    <w:rsid w:val="009F06DA"/>
    <w:rsid w:val="00A0274F"/>
    <w:rsid w:val="00A03B36"/>
    <w:rsid w:val="00A05591"/>
    <w:rsid w:val="00A07EF2"/>
    <w:rsid w:val="00A13CBD"/>
    <w:rsid w:val="00A17714"/>
    <w:rsid w:val="00A20C94"/>
    <w:rsid w:val="00A21B7B"/>
    <w:rsid w:val="00A24406"/>
    <w:rsid w:val="00A3029B"/>
    <w:rsid w:val="00A3276D"/>
    <w:rsid w:val="00A40133"/>
    <w:rsid w:val="00A4766B"/>
    <w:rsid w:val="00A5573A"/>
    <w:rsid w:val="00A572AC"/>
    <w:rsid w:val="00A579A2"/>
    <w:rsid w:val="00A62D86"/>
    <w:rsid w:val="00A71A93"/>
    <w:rsid w:val="00A73A16"/>
    <w:rsid w:val="00A746EB"/>
    <w:rsid w:val="00A82AF6"/>
    <w:rsid w:val="00A856E3"/>
    <w:rsid w:val="00A91D56"/>
    <w:rsid w:val="00A96156"/>
    <w:rsid w:val="00AA00EE"/>
    <w:rsid w:val="00AA6CBF"/>
    <w:rsid w:val="00AA7104"/>
    <w:rsid w:val="00AB2CD3"/>
    <w:rsid w:val="00AD2F2E"/>
    <w:rsid w:val="00AD7AAC"/>
    <w:rsid w:val="00AE0A71"/>
    <w:rsid w:val="00AE3405"/>
    <w:rsid w:val="00B21602"/>
    <w:rsid w:val="00B30601"/>
    <w:rsid w:val="00B4445C"/>
    <w:rsid w:val="00B57992"/>
    <w:rsid w:val="00B651E0"/>
    <w:rsid w:val="00B654F8"/>
    <w:rsid w:val="00B82FF1"/>
    <w:rsid w:val="00B84131"/>
    <w:rsid w:val="00B97310"/>
    <w:rsid w:val="00BB702D"/>
    <w:rsid w:val="00BC6D77"/>
    <w:rsid w:val="00BD0842"/>
    <w:rsid w:val="00BD4167"/>
    <w:rsid w:val="00BD574A"/>
    <w:rsid w:val="00C00D87"/>
    <w:rsid w:val="00C01B22"/>
    <w:rsid w:val="00C03BE9"/>
    <w:rsid w:val="00C17AA5"/>
    <w:rsid w:val="00C3419F"/>
    <w:rsid w:val="00C41707"/>
    <w:rsid w:val="00C51083"/>
    <w:rsid w:val="00C52FCB"/>
    <w:rsid w:val="00C61366"/>
    <w:rsid w:val="00C621FF"/>
    <w:rsid w:val="00C67040"/>
    <w:rsid w:val="00C765A5"/>
    <w:rsid w:val="00C8303B"/>
    <w:rsid w:val="00CB2A70"/>
    <w:rsid w:val="00CF1DD1"/>
    <w:rsid w:val="00D21F55"/>
    <w:rsid w:val="00D36B31"/>
    <w:rsid w:val="00D56EBF"/>
    <w:rsid w:val="00D721A4"/>
    <w:rsid w:val="00D84563"/>
    <w:rsid w:val="00D95606"/>
    <w:rsid w:val="00DA2BC0"/>
    <w:rsid w:val="00DC2796"/>
    <w:rsid w:val="00DE1174"/>
    <w:rsid w:val="00DE3564"/>
    <w:rsid w:val="00DE4BEC"/>
    <w:rsid w:val="00DE683E"/>
    <w:rsid w:val="00DF1193"/>
    <w:rsid w:val="00DF3883"/>
    <w:rsid w:val="00E12A42"/>
    <w:rsid w:val="00E141E9"/>
    <w:rsid w:val="00E324CA"/>
    <w:rsid w:val="00E37B21"/>
    <w:rsid w:val="00E41BE0"/>
    <w:rsid w:val="00E53BB4"/>
    <w:rsid w:val="00E75DB9"/>
    <w:rsid w:val="00E76060"/>
    <w:rsid w:val="00E82EF4"/>
    <w:rsid w:val="00E84DE7"/>
    <w:rsid w:val="00E85277"/>
    <w:rsid w:val="00E87B55"/>
    <w:rsid w:val="00EA412D"/>
    <w:rsid w:val="00EA6961"/>
    <w:rsid w:val="00EC196B"/>
    <w:rsid w:val="00EC71A6"/>
    <w:rsid w:val="00ED109C"/>
    <w:rsid w:val="00F0489A"/>
    <w:rsid w:val="00F06DFC"/>
    <w:rsid w:val="00F26DFB"/>
    <w:rsid w:val="00F33499"/>
    <w:rsid w:val="00F35CF1"/>
    <w:rsid w:val="00F42F03"/>
    <w:rsid w:val="00F4490D"/>
    <w:rsid w:val="00F63194"/>
    <w:rsid w:val="00F74687"/>
    <w:rsid w:val="00F77614"/>
    <w:rsid w:val="00F83C6C"/>
    <w:rsid w:val="00F930B5"/>
    <w:rsid w:val="00F93D5B"/>
    <w:rsid w:val="00FA51FE"/>
    <w:rsid w:val="00FB0CB4"/>
    <w:rsid w:val="00FC3576"/>
    <w:rsid w:val="00FD2216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FF6"/>
    <w:pPr>
      <w:spacing w:before="120" w:line="300" w:lineRule="exact"/>
    </w:pPr>
    <w:rPr>
      <w:rFonts w:ascii="EC Square Sans Pro" w:hAnsi="EC Square Sans Pro"/>
      <w:color w:val="333333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62FF6"/>
    <w:pPr>
      <w:keepNext/>
      <w:keepLines/>
      <w:spacing w:before="480"/>
      <w:outlineLvl w:val="0"/>
    </w:pPr>
    <w:rPr>
      <w:rFonts w:eastAsia="Times New Roman"/>
      <w:b/>
      <w:bCs/>
      <w:color w:val="40404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62FF6"/>
    <w:pPr>
      <w:keepNext/>
      <w:keepLines/>
      <w:spacing w:before="200"/>
      <w:outlineLvl w:val="1"/>
    </w:pPr>
    <w:rPr>
      <w:rFonts w:ascii="EC Square Sans Pro Medium" w:eastAsia="Times New Roman" w:hAnsi="EC Square Sans Pro Medium"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525"/>
    <w:pPr>
      <w:keepNext/>
      <w:keepLines/>
      <w:spacing w:before="200"/>
      <w:outlineLvl w:val="2"/>
    </w:pPr>
    <w:rPr>
      <w:rFonts w:eastAsia="Times New Roman"/>
      <w:b/>
      <w:bCs/>
      <w:color w:val="595959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2FF6"/>
    <w:rPr>
      <w:rFonts w:ascii="EC Square Sans Pro" w:hAnsi="EC Square Sans Pro" w:cs="Times New Roman"/>
      <w:b/>
      <w:bCs/>
      <w:color w:val="40404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2FF6"/>
    <w:rPr>
      <w:rFonts w:ascii="EC Square Sans Pro Medium" w:hAnsi="EC Square Sans Pro Medium" w:cs="Times New Roman"/>
      <w:bCs/>
      <w:color w:val="000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82525"/>
    <w:rPr>
      <w:rFonts w:ascii="EC Square Sans Pro" w:hAnsi="EC Square Sans Pro" w:cs="Times New Roman"/>
      <w:b/>
      <w:bCs/>
      <w:color w:val="595959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871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193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"/>
    <w:basedOn w:val="Normln"/>
    <w:link w:val="OdstavecseseznamemChar"/>
    <w:uiPriority w:val="99"/>
    <w:qFormat/>
    <w:rsid w:val="002D13A9"/>
    <w:pPr>
      <w:spacing w:line="240" w:lineRule="auto"/>
      <w:ind w:left="720"/>
    </w:pPr>
    <w:rPr>
      <w:lang w:eastAsia="en-GB"/>
    </w:rPr>
  </w:style>
  <w:style w:type="character" w:customStyle="1" w:styleId="OdstavecseseznamemChar">
    <w:name w:val="Odstavec se seznamem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Standardnpsmoodstavce"/>
    <w:link w:val="Odstavecseseznamem"/>
    <w:uiPriority w:val="99"/>
    <w:locked/>
    <w:rsid w:val="002D13A9"/>
    <w:rPr>
      <w:rFonts w:ascii="EC Square Sans Pro" w:hAnsi="EC Square Sans Pro" w:cs="Times New Roman"/>
      <w:color w:val="333333"/>
      <w:lang w:eastAsia="en-GB"/>
    </w:rPr>
  </w:style>
  <w:style w:type="paragraph" w:customStyle="1" w:styleId="Default">
    <w:name w:val="Default"/>
    <w:uiPriority w:val="99"/>
    <w:rsid w:val="008F22A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nl-NL" w:eastAsia="en-US"/>
    </w:rPr>
  </w:style>
  <w:style w:type="character" w:styleId="Siln">
    <w:name w:val="Strong"/>
    <w:basedOn w:val="Standardnpsmoodstavce"/>
    <w:uiPriority w:val="99"/>
    <w:qFormat/>
    <w:rsid w:val="008F22AD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rsid w:val="008F22AD"/>
    <w:pPr>
      <w:spacing w:after="150" w:line="384" w:lineRule="atLeast"/>
    </w:pPr>
    <w:rPr>
      <w:rFonts w:ascii="Verdana" w:eastAsia="Times New Roman" w:hAnsi="Verdana"/>
      <w:sz w:val="24"/>
      <w:szCs w:val="24"/>
      <w:lang w:eastAsia="en-GB"/>
    </w:rPr>
  </w:style>
  <w:style w:type="character" w:styleId="Zvraznn">
    <w:name w:val="Emphasis"/>
    <w:basedOn w:val="Standardnpsmoodstavce"/>
    <w:uiPriority w:val="99"/>
    <w:qFormat/>
    <w:rsid w:val="008F22AD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8F22AD"/>
    <w:rPr>
      <w:rFonts w:ascii="Bree Serif" w:hAnsi="Bree Serif" w:cs="Times New Roman"/>
      <w:color w:val="569730"/>
      <w:u w:val="none"/>
      <w:effect w:val="none"/>
      <w:shd w:val="clear" w:color="auto" w:fill="auto"/>
    </w:rPr>
  </w:style>
  <w:style w:type="character" w:customStyle="1" w:styleId="field-content11">
    <w:name w:val="field-content11"/>
    <w:basedOn w:val="Standardnpsmoodstavce"/>
    <w:uiPriority w:val="99"/>
    <w:rsid w:val="008F22AD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8719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19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7193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719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71934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uiPriority w:val="99"/>
    <w:rsid w:val="009922FF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57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575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457575"/>
    <w:pPr>
      <w:tabs>
        <w:tab w:val="center" w:pos="4252"/>
        <w:tab w:val="right" w:pos="8504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57575"/>
    <w:rPr>
      <w:rFonts w:cs="Times New Roman"/>
    </w:rPr>
  </w:style>
  <w:style w:type="paragraph" w:styleId="Zpat">
    <w:name w:val="footer"/>
    <w:basedOn w:val="Normln"/>
    <w:link w:val="ZpatChar"/>
    <w:uiPriority w:val="99"/>
    <w:rsid w:val="00457575"/>
    <w:pPr>
      <w:tabs>
        <w:tab w:val="center" w:pos="4252"/>
        <w:tab w:val="right" w:pos="8504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57575"/>
    <w:rPr>
      <w:rFonts w:cs="Times New Roman"/>
    </w:rPr>
  </w:style>
  <w:style w:type="paragraph" w:styleId="Revize">
    <w:name w:val="Revision"/>
    <w:hidden/>
    <w:uiPriority w:val="99"/>
    <w:semiHidden/>
    <w:rsid w:val="00227AE7"/>
    <w:rPr>
      <w:rFonts w:ascii="EC Square Sans Pro" w:hAnsi="EC Square Sans Pro"/>
      <w:color w:val="333333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FF6"/>
    <w:pPr>
      <w:spacing w:before="120" w:line="300" w:lineRule="exact"/>
    </w:pPr>
    <w:rPr>
      <w:rFonts w:ascii="EC Square Sans Pro" w:hAnsi="EC Square Sans Pro"/>
      <w:color w:val="333333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62FF6"/>
    <w:pPr>
      <w:keepNext/>
      <w:keepLines/>
      <w:spacing w:before="480"/>
      <w:outlineLvl w:val="0"/>
    </w:pPr>
    <w:rPr>
      <w:rFonts w:eastAsia="Times New Roman"/>
      <w:b/>
      <w:bCs/>
      <w:color w:val="40404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62FF6"/>
    <w:pPr>
      <w:keepNext/>
      <w:keepLines/>
      <w:spacing w:before="200"/>
      <w:outlineLvl w:val="1"/>
    </w:pPr>
    <w:rPr>
      <w:rFonts w:ascii="EC Square Sans Pro Medium" w:eastAsia="Times New Roman" w:hAnsi="EC Square Sans Pro Medium"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525"/>
    <w:pPr>
      <w:keepNext/>
      <w:keepLines/>
      <w:spacing w:before="200"/>
      <w:outlineLvl w:val="2"/>
    </w:pPr>
    <w:rPr>
      <w:rFonts w:eastAsia="Times New Roman"/>
      <w:b/>
      <w:bCs/>
      <w:color w:val="595959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2FF6"/>
    <w:rPr>
      <w:rFonts w:ascii="EC Square Sans Pro" w:hAnsi="EC Square Sans Pro" w:cs="Times New Roman"/>
      <w:b/>
      <w:bCs/>
      <w:color w:val="40404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2FF6"/>
    <w:rPr>
      <w:rFonts w:ascii="EC Square Sans Pro Medium" w:hAnsi="EC Square Sans Pro Medium" w:cs="Times New Roman"/>
      <w:bCs/>
      <w:color w:val="000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82525"/>
    <w:rPr>
      <w:rFonts w:ascii="EC Square Sans Pro" w:hAnsi="EC Square Sans Pro" w:cs="Times New Roman"/>
      <w:b/>
      <w:bCs/>
      <w:color w:val="595959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871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193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"/>
    <w:basedOn w:val="Normln"/>
    <w:link w:val="OdstavecseseznamemChar"/>
    <w:uiPriority w:val="99"/>
    <w:qFormat/>
    <w:rsid w:val="002D13A9"/>
    <w:pPr>
      <w:spacing w:line="240" w:lineRule="auto"/>
      <w:ind w:left="720"/>
    </w:pPr>
    <w:rPr>
      <w:lang w:eastAsia="en-GB"/>
    </w:rPr>
  </w:style>
  <w:style w:type="character" w:customStyle="1" w:styleId="OdstavecseseznamemChar">
    <w:name w:val="Odstavec se seznamem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Standardnpsmoodstavce"/>
    <w:link w:val="Odstavecseseznamem"/>
    <w:uiPriority w:val="99"/>
    <w:locked/>
    <w:rsid w:val="002D13A9"/>
    <w:rPr>
      <w:rFonts w:ascii="EC Square Sans Pro" w:hAnsi="EC Square Sans Pro" w:cs="Times New Roman"/>
      <w:color w:val="333333"/>
      <w:lang w:eastAsia="en-GB"/>
    </w:rPr>
  </w:style>
  <w:style w:type="paragraph" w:customStyle="1" w:styleId="Default">
    <w:name w:val="Default"/>
    <w:uiPriority w:val="99"/>
    <w:rsid w:val="008F22A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nl-NL" w:eastAsia="en-US"/>
    </w:rPr>
  </w:style>
  <w:style w:type="character" w:styleId="Siln">
    <w:name w:val="Strong"/>
    <w:basedOn w:val="Standardnpsmoodstavce"/>
    <w:uiPriority w:val="99"/>
    <w:qFormat/>
    <w:rsid w:val="008F22AD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rsid w:val="008F22AD"/>
    <w:pPr>
      <w:spacing w:after="150" w:line="384" w:lineRule="atLeast"/>
    </w:pPr>
    <w:rPr>
      <w:rFonts w:ascii="Verdana" w:eastAsia="Times New Roman" w:hAnsi="Verdana"/>
      <w:sz w:val="24"/>
      <w:szCs w:val="24"/>
      <w:lang w:eastAsia="en-GB"/>
    </w:rPr>
  </w:style>
  <w:style w:type="character" w:styleId="Zvraznn">
    <w:name w:val="Emphasis"/>
    <w:basedOn w:val="Standardnpsmoodstavce"/>
    <w:uiPriority w:val="99"/>
    <w:qFormat/>
    <w:rsid w:val="008F22AD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8F22AD"/>
    <w:rPr>
      <w:rFonts w:ascii="Bree Serif" w:hAnsi="Bree Serif" w:cs="Times New Roman"/>
      <w:color w:val="569730"/>
      <w:u w:val="none"/>
      <w:effect w:val="none"/>
      <w:shd w:val="clear" w:color="auto" w:fill="auto"/>
    </w:rPr>
  </w:style>
  <w:style w:type="character" w:customStyle="1" w:styleId="field-content11">
    <w:name w:val="field-content11"/>
    <w:basedOn w:val="Standardnpsmoodstavce"/>
    <w:uiPriority w:val="99"/>
    <w:rsid w:val="008F22AD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8719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19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7193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719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71934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uiPriority w:val="99"/>
    <w:rsid w:val="009922FF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57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575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457575"/>
    <w:pPr>
      <w:tabs>
        <w:tab w:val="center" w:pos="4252"/>
        <w:tab w:val="right" w:pos="8504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57575"/>
    <w:rPr>
      <w:rFonts w:cs="Times New Roman"/>
    </w:rPr>
  </w:style>
  <w:style w:type="paragraph" w:styleId="Zpat">
    <w:name w:val="footer"/>
    <w:basedOn w:val="Normln"/>
    <w:link w:val="ZpatChar"/>
    <w:uiPriority w:val="99"/>
    <w:rsid w:val="00457575"/>
    <w:pPr>
      <w:tabs>
        <w:tab w:val="center" w:pos="4252"/>
        <w:tab w:val="right" w:pos="8504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57575"/>
    <w:rPr>
      <w:rFonts w:cs="Times New Roman"/>
    </w:rPr>
  </w:style>
  <w:style w:type="paragraph" w:styleId="Revize">
    <w:name w:val="Revision"/>
    <w:hidden/>
    <w:uiPriority w:val="99"/>
    <w:semiHidden/>
    <w:rsid w:val="00227AE7"/>
    <w:rPr>
      <w:rFonts w:ascii="EC Square Sans Pro" w:hAnsi="EC Square Sans Pro"/>
      <w:color w:val="333333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5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6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497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197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5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754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36" w:space="15" w:color="EEEEEE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57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6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75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36" w:space="15" w:color="EEEEEE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gether-project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TogetherProject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gether-projec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871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 release</vt:lpstr>
    </vt:vector>
  </TitlesOfParts>
  <Company>TNO Management Consultants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Ruiter</dc:creator>
  <cp:lastModifiedBy>OKV</cp:lastModifiedBy>
  <cp:revision>36</cp:revision>
  <cp:lastPrinted>2015-11-14T16:09:00Z</cp:lastPrinted>
  <dcterms:created xsi:type="dcterms:W3CDTF">2015-11-11T15:31:00Z</dcterms:created>
  <dcterms:modified xsi:type="dcterms:W3CDTF">2015-11-18T16:26:00Z</dcterms:modified>
</cp:coreProperties>
</file>